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9AFE2" w14:textId="77777777" w:rsidR="005B6985" w:rsidRPr="00A45C7C" w:rsidRDefault="005B6985" w:rsidP="00A45C7C">
      <w:pPr>
        <w:spacing w:line="240" w:lineRule="auto"/>
        <w:rPr>
          <w:rFonts w:ascii="Times New Roman" w:hAnsi="Times New Roman" w:cs="Times New Roman"/>
          <w:sz w:val="24"/>
          <w:szCs w:val="24"/>
        </w:rPr>
      </w:pPr>
    </w:p>
    <w:p w14:paraId="027E72E4" w14:textId="28C2F9A0" w:rsidR="005B6985" w:rsidRPr="00A45C7C" w:rsidRDefault="005B6985"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t xml:space="preserve"> BY-LAWS OF CANYON COUNTY REPUBLICAN LEGISLATIVE DISTRICT 12</w:t>
      </w:r>
    </w:p>
    <w:p w14:paraId="6A51E4CF" w14:textId="77777777" w:rsidR="00A761BF" w:rsidRPr="00A45C7C" w:rsidRDefault="00A761BF" w:rsidP="00A45C7C">
      <w:pPr>
        <w:spacing w:line="240" w:lineRule="auto"/>
        <w:rPr>
          <w:rFonts w:ascii="Times New Roman" w:hAnsi="Times New Roman" w:cs="Times New Roman"/>
          <w:sz w:val="24"/>
          <w:szCs w:val="24"/>
        </w:rPr>
      </w:pPr>
    </w:p>
    <w:p w14:paraId="480A459B" w14:textId="5AEF3A6D" w:rsidR="005B6985" w:rsidRPr="00A45C7C" w:rsidRDefault="005B6985"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t>ARTICLE I. NAME</w:t>
      </w:r>
    </w:p>
    <w:p w14:paraId="4D1D2EAA" w14:textId="26A1567E" w:rsidR="005B6985" w:rsidRPr="00A45C7C" w:rsidRDefault="005B6985"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t>The name of this organization shall be Canyon County Republican Legislative District 12, hereinafter referred to as Legislative District 12.</w:t>
      </w:r>
    </w:p>
    <w:p w14:paraId="73941B0D" w14:textId="167FF306" w:rsidR="005B6985" w:rsidRPr="00A45C7C" w:rsidRDefault="005B6985"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t>ARTICLE II. OBJECT</w:t>
      </w:r>
    </w:p>
    <w:p w14:paraId="13DEC620" w14:textId="459AD916" w:rsidR="005B6985" w:rsidRPr="00A45C7C" w:rsidRDefault="005B6985"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t>The goals and purpose of this Legislative District 12 shall be:</w:t>
      </w:r>
    </w:p>
    <w:p w14:paraId="709C53BC" w14:textId="0609C4C5" w:rsidR="00AD6CE1" w:rsidRPr="00A45C7C" w:rsidRDefault="005B6985"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t xml:space="preserve">• To uphold and defend the Constitution of the state of Idaho and the Constitution of the </w:t>
      </w:r>
      <w:r w:rsidR="00133F67" w:rsidRPr="00A45C7C">
        <w:rPr>
          <w:rFonts w:ascii="Times New Roman" w:hAnsi="Times New Roman" w:cs="Times New Roman"/>
          <w:sz w:val="24"/>
          <w:szCs w:val="24"/>
        </w:rPr>
        <w:t xml:space="preserve">United </w:t>
      </w:r>
      <w:r w:rsidRPr="00A45C7C">
        <w:rPr>
          <w:rFonts w:ascii="Times New Roman" w:hAnsi="Times New Roman" w:cs="Times New Roman"/>
          <w:sz w:val="24"/>
          <w:szCs w:val="24"/>
        </w:rPr>
        <w:t>States of</w:t>
      </w:r>
      <w:r w:rsidR="00AD6CE1" w:rsidRPr="00A45C7C">
        <w:rPr>
          <w:rFonts w:ascii="Times New Roman" w:hAnsi="Times New Roman" w:cs="Times New Roman"/>
          <w:sz w:val="24"/>
          <w:szCs w:val="24"/>
        </w:rPr>
        <w:t xml:space="preserve"> America</w:t>
      </w:r>
      <w:r w:rsidR="00EA49DF" w:rsidRPr="00A45C7C">
        <w:rPr>
          <w:rFonts w:ascii="Times New Roman" w:hAnsi="Times New Roman" w:cs="Times New Roman"/>
          <w:sz w:val="24"/>
          <w:szCs w:val="24"/>
        </w:rPr>
        <w:t>.</w:t>
      </w:r>
    </w:p>
    <w:p w14:paraId="6C9794D0" w14:textId="70BFBA8E" w:rsidR="00EA49DF" w:rsidRPr="00A45C7C" w:rsidRDefault="005B6985"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t xml:space="preserve">• To promote the protection of personal rights and civil liberties of the people of Legislative </w:t>
      </w:r>
      <w:r w:rsidR="00AD6CE1" w:rsidRPr="00A45C7C">
        <w:rPr>
          <w:rFonts w:ascii="Times New Roman" w:hAnsi="Times New Roman" w:cs="Times New Roman"/>
          <w:sz w:val="24"/>
          <w:szCs w:val="24"/>
        </w:rPr>
        <w:t>District 12</w:t>
      </w:r>
      <w:r w:rsidR="00EA49DF" w:rsidRPr="00A45C7C">
        <w:rPr>
          <w:rFonts w:ascii="Times New Roman" w:hAnsi="Times New Roman" w:cs="Times New Roman"/>
          <w:sz w:val="24"/>
          <w:szCs w:val="24"/>
        </w:rPr>
        <w:t>.</w:t>
      </w:r>
    </w:p>
    <w:p w14:paraId="5A572279" w14:textId="47E3D775" w:rsidR="005B6985" w:rsidRPr="00A45C7C" w:rsidRDefault="005B6985"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t>• To act as the GOP governing body of Legislative District 12 in</w:t>
      </w:r>
      <w:r w:rsidR="00AD6CE1" w:rsidRPr="00A45C7C">
        <w:rPr>
          <w:rFonts w:ascii="Times New Roman" w:hAnsi="Times New Roman" w:cs="Times New Roman"/>
          <w:sz w:val="24"/>
          <w:szCs w:val="24"/>
        </w:rPr>
        <w:t xml:space="preserve"> Canyon County</w:t>
      </w:r>
      <w:r w:rsidR="00EA49DF" w:rsidRPr="00A45C7C">
        <w:rPr>
          <w:rFonts w:ascii="Times New Roman" w:hAnsi="Times New Roman" w:cs="Times New Roman"/>
          <w:sz w:val="24"/>
          <w:szCs w:val="24"/>
        </w:rPr>
        <w:t>.</w:t>
      </w:r>
    </w:p>
    <w:p w14:paraId="5BD2690D" w14:textId="348D885B" w:rsidR="005B6985" w:rsidRPr="00A45C7C" w:rsidRDefault="005B6985" w:rsidP="00A45C7C">
      <w:pPr>
        <w:spacing w:line="240" w:lineRule="auto"/>
        <w:rPr>
          <w:rFonts w:ascii="Times New Roman" w:hAnsi="Times New Roman" w:cs="Times New Roman"/>
          <w:sz w:val="24"/>
          <w:szCs w:val="24"/>
          <w:u w:val="single"/>
        </w:rPr>
      </w:pPr>
      <w:r w:rsidRPr="00A45C7C">
        <w:rPr>
          <w:rFonts w:ascii="Times New Roman" w:hAnsi="Times New Roman" w:cs="Times New Roman"/>
          <w:sz w:val="24"/>
          <w:szCs w:val="24"/>
        </w:rPr>
        <w:t>• To provide a practical means by which Republicans within Legislative District 12 may effectively express their opinions and contribute to the betterment of District 12, the county, state and federal governments and the Republican</w:t>
      </w:r>
      <w:r w:rsidR="00AD6CE1" w:rsidRPr="00A45C7C">
        <w:rPr>
          <w:rFonts w:ascii="Times New Roman" w:hAnsi="Times New Roman" w:cs="Times New Roman"/>
          <w:sz w:val="24"/>
          <w:szCs w:val="24"/>
        </w:rPr>
        <w:t xml:space="preserve"> Party.</w:t>
      </w:r>
    </w:p>
    <w:p w14:paraId="3215038C" w14:textId="175CE428" w:rsidR="005B6985" w:rsidRPr="00A45C7C" w:rsidRDefault="005B6985"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t>• To support the principles and objectives of the Idaho Republican Party</w:t>
      </w:r>
      <w:r w:rsidR="00AD6CE1" w:rsidRPr="00A45C7C">
        <w:rPr>
          <w:rFonts w:ascii="Times New Roman" w:hAnsi="Times New Roman" w:cs="Times New Roman"/>
          <w:sz w:val="24"/>
          <w:szCs w:val="24"/>
        </w:rPr>
        <w:t>.</w:t>
      </w:r>
    </w:p>
    <w:p w14:paraId="6B35D3F2" w14:textId="5490EB22" w:rsidR="005B6985" w:rsidRPr="00A45C7C" w:rsidRDefault="005B6985"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t xml:space="preserve">• To promote and support the election of Republican </w:t>
      </w:r>
      <w:r w:rsidR="00BE3693" w:rsidRPr="00A45C7C">
        <w:rPr>
          <w:rFonts w:ascii="Times New Roman" w:hAnsi="Times New Roman" w:cs="Times New Roman"/>
          <w:sz w:val="24"/>
          <w:szCs w:val="24"/>
        </w:rPr>
        <w:t>C</w:t>
      </w:r>
      <w:r w:rsidRPr="00A45C7C">
        <w:rPr>
          <w:rFonts w:ascii="Times New Roman" w:hAnsi="Times New Roman" w:cs="Times New Roman"/>
          <w:sz w:val="24"/>
          <w:szCs w:val="24"/>
        </w:rPr>
        <w:t>andidates; and</w:t>
      </w:r>
    </w:p>
    <w:p w14:paraId="0B10CCB3" w14:textId="569968CB" w:rsidR="005B6985" w:rsidRPr="00A45C7C" w:rsidRDefault="005B6985"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t>• To advise the Canyon County Central Committee regarding the development of policies and functions; pursuit to the Idaho State and United States Constitutions.</w:t>
      </w:r>
    </w:p>
    <w:p w14:paraId="1E89A427" w14:textId="77777777" w:rsidR="005B6985" w:rsidRPr="00A45C7C" w:rsidRDefault="005B6985" w:rsidP="00A45C7C">
      <w:pPr>
        <w:spacing w:line="240" w:lineRule="auto"/>
        <w:rPr>
          <w:rFonts w:ascii="Times New Roman" w:hAnsi="Times New Roman" w:cs="Times New Roman"/>
          <w:sz w:val="24"/>
          <w:szCs w:val="24"/>
        </w:rPr>
      </w:pPr>
    </w:p>
    <w:p w14:paraId="216B3DB1" w14:textId="7BFDF251" w:rsidR="005B6985" w:rsidRPr="00A45C7C" w:rsidRDefault="005B6985"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t>ARTICLE III. MEMBERSHIP</w:t>
      </w:r>
    </w:p>
    <w:p w14:paraId="13772060" w14:textId="77777777" w:rsidR="002265C1" w:rsidRPr="00A45C7C" w:rsidRDefault="002265C1" w:rsidP="00A45C7C">
      <w:pPr>
        <w:spacing w:line="240" w:lineRule="auto"/>
        <w:rPr>
          <w:rFonts w:ascii="Times New Roman" w:hAnsi="Times New Roman" w:cs="Times New Roman"/>
          <w:sz w:val="24"/>
          <w:szCs w:val="24"/>
        </w:rPr>
      </w:pPr>
    </w:p>
    <w:p w14:paraId="40FB4AF2" w14:textId="2EC4D473" w:rsidR="002265C1" w:rsidRPr="00A45C7C" w:rsidRDefault="002265C1"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t xml:space="preserve">Section </w:t>
      </w:r>
      <w:r w:rsidR="001803F7" w:rsidRPr="00A45C7C">
        <w:rPr>
          <w:rFonts w:ascii="Times New Roman" w:hAnsi="Times New Roman" w:cs="Times New Roman"/>
          <w:sz w:val="24"/>
          <w:szCs w:val="24"/>
        </w:rPr>
        <w:t>0</w:t>
      </w:r>
      <w:r w:rsidRPr="00A45C7C">
        <w:rPr>
          <w:rFonts w:ascii="Times New Roman" w:hAnsi="Times New Roman" w:cs="Times New Roman"/>
          <w:sz w:val="24"/>
          <w:szCs w:val="24"/>
        </w:rPr>
        <w:t>1: The Legislative District is comp</w:t>
      </w:r>
      <w:r w:rsidR="00EA49DF" w:rsidRPr="00A45C7C">
        <w:rPr>
          <w:rFonts w:ascii="Times New Roman" w:hAnsi="Times New Roman" w:cs="Times New Roman"/>
          <w:sz w:val="24"/>
          <w:szCs w:val="24"/>
        </w:rPr>
        <w:t>ri</w:t>
      </w:r>
      <w:r w:rsidRPr="00A45C7C">
        <w:rPr>
          <w:rFonts w:ascii="Times New Roman" w:hAnsi="Times New Roman" w:cs="Times New Roman"/>
          <w:sz w:val="24"/>
          <w:szCs w:val="24"/>
        </w:rPr>
        <w:t>sed of Precinct Committeemen and Committeewomen elected at the State Primary Election, the Legislative District Chairman, Vice Chairman, Secretary, and other such officers of the Legislative District that are elected by the Precinct Committeemen and Committeewomen. All officers shall be elected by the Precinct Committeemen and Committeewomen of the Legislative District at a meeting called by the incumbent Legislative District Chairman to be held upon seven (7) days’ notice and within eleven (11) days after each Primary Election. The election of the Legislative District Officers shall be carried out by secret ballot, except in uncontested races. All Precinct Committeemen and Committeewomen of a Legislative District Committee or any person acting as an alternative for such member must have a</w:t>
      </w:r>
      <w:r w:rsidRPr="00A45C7C">
        <w:rPr>
          <w:rFonts w:ascii="Times New Roman" w:hAnsi="Times New Roman" w:cs="Times New Roman"/>
          <w:sz w:val="24"/>
          <w:szCs w:val="24"/>
          <w:u w:val="single"/>
        </w:rPr>
        <w:t xml:space="preserve"> </w:t>
      </w:r>
      <w:r w:rsidRPr="00A45C7C">
        <w:rPr>
          <w:rFonts w:ascii="Times New Roman" w:hAnsi="Times New Roman" w:cs="Times New Roman"/>
          <w:sz w:val="24"/>
          <w:szCs w:val="24"/>
        </w:rPr>
        <w:t>Republican Party Affiliation. The act of un-affiliating with the Republican Party shall be considered as a resignation of any positions held in the Legislative District Committee.</w:t>
      </w:r>
    </w:p>
    <w:p w14:paraId="30F13345" w14:textId="77777777" w:rsidR="002265C1" w:rsidRPr="00A45C7C" w:rsidRDefault="002265C1" w:rsidP="00A45C7C">
      <w:pPr>
        <w:spacing w:line="240" w:lineRule="auto"/>
        <w:rPr>
          <w:rFonts w:ascii="Times New Roman" w:hAnsi="Times New Roman" w:cs="Times New Roman"/>
          <w:sz w:val="24"/>
          <w:szCs w:val="24"/>
        </w:rPr>
      </w:pPr>
    </w:p>
    <w:p w14:paraId="30489A16" w14:textId="0EE63FB4" w:rsidR="002265C1" w:rsidRPr="00A45C7C" w:rsidRDefault="005B6985"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lastRenderedPageBreak/>
        <w:t xml:space="preserve"> </w:t>
      </w:r>
      <w:r w:rsidR="002265C1" w:rsidRPr="00A45C7C">
        <w:rPr>
          <w:rFonts w:ascii="Times New Roman" w:hAnsi="Times New Roman" w:cs="Times New Roman"/>
          <w:sz w:val="24"/>
          <w:szCs w:val="24"/>
        </w:rPr>
        <w:t xml:space="preserve">Section </w:t>
      </w:r>
      <w:r w:rsidR="001803F7" w:rsidRPr="00A45C7C">
        <w:rPr>
          <w:rFonts w:ascii="Times New Roman" w:hAnsi="Times New Roman" w:cs="Times New Roman"/>
          <w:sz w:val="24"/>
          <w:szCs w:val="24"/>
        </w:rPr>
        <w:t>0</w:t>
      </w:r>
      <w:r w:rsidR="002265C1" w:rsidRPr="00A45C7C">
        <w:rPr>
          <w:rFonts w:ascii="Times New Roman" w:hAnsi="Times New Roman" w:cs="Times New Roman"/>
          <w:sz w:val="24"/>
          <w:szCs w:val="24"/>
        </w:rPr>
        <w:t xml:space="preserve">2: The Legislative District Chairman shall </w:t>
      </w:r>
      <w:r w:rsidR="00EA49DF" w:rsidRPr="00A45C7C">
        <w:rPr>
          <w:rFonts w:ascii="Times New Roman" w:hAnsi="Times New Roman" w:cs="Times New Roman"/>
          <w:sz w:val="24"/>
          <w:szCs w:val="24"/>
        </w:rPr>
        <w:t>en</w:t>
      </w:r>
      <w:r w:rsidR="002265C1" w:rsidRPr="00A45C7C">
        <w:rPr>
          <w:rFonts w:ascii="Times New Roman" w:hAnsi="Times New Roman" w:cs="Times New Roman"/>
          <w:sz w:val="24"/>
          <w:szCs w:val="24"/>
        </w:rPr>
        <w:t>sure the existence of a set of rules and by-laws for the legislative district organization. These rules must be compatible with the Election Laws of the State of Idaho and the Rules of the Idaho Republican Party.</w:t>
      </w:r>
    </w:p>
    <w:p w14:paraId="6C4C046C" w14:textId="77777777" w:rsidR="002265C1" w:rsidRPr="00A45C7C" w:rsidRDefault="002265C1" w:rsidP="00A45C7C">
      <w:pPr>
        <w:spacing w:line="240" w:lineRule="auto"/>
        <w:rPr>
          <w:rFonts w:ascii="Times New Roman" w:hAnsi="Times New Roman" w:cs="Times New Roman"/>
          <w:strike/>
          <w:sz w:val="24"/>
          <w:szCs w:val="24"/>
        </w:rPr>
      </w:pPr>
    </w:p>
    <w:p w14:paraId="19BC61EE" w14:textId="6B1613CC" w:rsidR="002265C1" w:rsidRPr="00A45C7C" w:rsidRDefault="002265C1"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t xml:space="preserve">Section </w:t>
      </w:r>
      <w:r w:rsidR="001803F7" w:rsidRPr="00A45C7C">
        <w:rPr>
          <w:rFonts w:ascii="Times New Roman" w:hAnsi="Times New Roman" w:cs="Times New Roman"/>
          <w:sz w:val="24"/>
          <w:szCs w:val="24"/>
        </w:rPr>
        <w:t>0</w:t>
      </w:r>
      <w:r w:rsidRPr="00A45C7C">
        <w:rPr>
          <w:rFonts w:ascii="Times New Roman" w:hAnsi="Times New Roman" w:cs="Times New Roman"/>
          <w:sz w:val="24"/>
          <w:szCs w:val="24"/>
        </w:rPr>
        <w:t>3: The Legislative District Chairman must call and chair meetings, as designated by the legislative district and state rules, for the purpose of:</w:t>
      </w:r>
    </w:p>
    <w:p w14:paraId="6B059C0F" w14:textId="3DE10A52" w:rsidR="002265C1" w:rsidRPr="00A45C7C" w:rsidRDefault="002265C1"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t>(a) Legislative district organization</w:t>
      </w:r>
    </w:p>
    <w:p w14:paraId="5140D8EB" w14:textId="77777777" w:rsidR="002265C1" w:rsidRPr="00A45C7C" w:rsidRDefault="002265C1"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t>(b) Selecting delegates to the State Convention, and</w:t>
      </w:r>
    </w:p>
    <w:p w14:paraId="3FCE97BF" w14:textId="7D993F6D" w:rsidR="002265C1" w:rsidRPr="00A45C7C" w:rsidRDefault="002265C1"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t>(c) Nominating candidates to fill vacancies in the State Legislature</w:t>
      </w:r>
    </w:p>
    <w:p w14:paraId="69E554B7" w14:textId="77777777" w:rsidR="00AD6CE1" w:rsidRPr="00A45C7C" w:rsidRDefault="00AD6CE1" w:rsidP="00A45C7C">
      <w:pPr>
        <w:spacing w:line="240" w:lineRule="auto"/>
        <w:rPr>
          <w:rFonts w:ascii="Times New Roman" w:hAnsi="Times New Roman" w:cs="Times New Roman"/>
          <w:sz w:val="24"/>
          <w:szCs w:val="24"/>
        </w:rPr>
      </w:pPr>
    </w:p>
    <w:p w14:paraId="27AE0332" w14:textId="56560DBC" w:rsidR="00F70352" w:rsidRPr="00A45C7C" w:rsidRDefault="00F70352"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t xml:space="preserve">Section </w:t>
      </w:r>
      <w:r w:rsidR="001803F7" w:rsidRPr="00A45C7C">
        <w:rPr>
          <w:rFonts w:ascii="Times New Roman" w:hAnsi="Times New Roman" w:cs="Times New Roman"/>
          <w:sz w:val="24"/>
          <w:szCs w:val="24"/>
        </w:rPr>
        <w:t>0</w:t>
      </w:r>
      <w:r w:rsidRPr="00A45C7C">
        <w:rPr>
          <w:rFonts w:ascii="Times New Roman" w:hAnsi="Times New Roman" w:cs="Times New Roman"/>
          <w:sz w:val="24"/>
          <w:szCs w:val="24"/>
        </w:rPr>
        <w:t>4: The Legislative District Chairman shall also chair meetings as prescribed by the legislative district by-laws for the purposes of conducting routine business related to:</w:t>
      </w:r>
    </w:p>
    <w:p w14:paraId="59BD6AA8" w14:textId="3E59C4E8" w:rsidR="00F70352" w:rsidRPr="00A45C7C" w:rsidRDefault="00F70352"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t>(a) Campaigns</w:t>
      </w:r>
    </w:p>
    <w:p w14:paraId="52B19289" w14:textId="72408908" w:rsidR="00F70352" w:rsidRPr="00A45C7C" w:rsidRDefault="00F70352"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t>(b) Publicity</w:t>
      </w:r>
    </w:p>
    <w:p w14:paraId="014F7401" w14:textId="14E3C96E" w:rsidR="00F70352" w:rsidRPr="00A45C7C" w:rsidRDefault="00F70352"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t>(c) Finance, and</w:t>
      </w:r>
    </w:p>
    <w:p w14:paraId="602202DC" w14:textId="77777777" w:rsidR="00F70352" w:rsidRPr="00A45C7C" w:rsidRDefault="00F70352"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t>(d) Other topics as requested</w:t>
      </w:r>
    </w:p>
    <w:p w14:paraId="4F6EBE35" w14:textId="77777777" w:rsidR="006E6F84" w:rsidRPr="00A45C7C" w:rsidRDefault="006E6F84" w:rsidP="00A45C7C">
      <w:pPr>
        <w:spacing w:line="240" w:lineRule="auto"/>
        <w:rPr>
          <w:rFonts w:ascii="Times New Roman" w:hAnsi="Times New Roman" w:cs="Times New Roman"/>
          <w:sz w:val="24"/>
          <w:szCs w:val="24"/>
        </w:rPr>
      </w:pPr>
    </w:p>
    <w:p w14:paraId="3552FF4A" w14:textId="11DC9C43" w:rsidR="003C7BF7" w:rsidRPr="00A45C7C" w:rsidRDefault="00F70352"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t xml:space="preserve">Section </w:t>
      </w:r>
      <w:r w:rsidR="001803F7" w:rsidRPr="00A45C7C">
        <w:rPr>
          <w:rFonts w:ascii="Times New Roman" w:hAnsi="Times New Roman" w:cs="Times New Roman"/>
          <w:sz w:val="24"/>
          <w:szCs w:val="24"/>
        </w:rPr>
        <w:t>0</w:t>
      </w:r>
      <w:r w:rsidRPr="00A45C7C">
        <w:rPr>
          <w:rFonts w:ascii="Times New Roman" w:hAnsi="Times New Roman" w:cs="Times New Roman"/>
          <w:sz w:val="24"/>
          <w:szCs w:val="24"/>
        </w:rPr>
        <w:t>5: The Legislative District Chairman is responsible for recruiting and assisting in the election of candidates for the State Legislature and for maintaining liaison with them after election.</w:t>
      </w:r>
      <w:r w:rsidR="003C7BF7" w:rsidRPr="00A45C7C">
        <w:rPr>
          <w:rFonts w:ascii="Times New Roman" w:hAnsi="Times New Roman" w:cs="Times New Roman"/>
          <w:sz w:val="24"/>
          <w:szCs w:val="24"/>
        </w:rPr>
        <w:t xml:space="preserve"> The Legislative District Chairman may assign Legis</w:t>
      </w:r>
      <w:r w:rsidR="00AD6CE1" w:rsidRPr="00A45C7C">
        <w:rPr>
          <w:rFonts w:ascii="Times New Roman" w:hAnsi="Times New Roman" w:cs="Times New Roman"/>
          <w:sz w:val="24"/>
          <w:szCs w:val="24"/>
        </w:rPr>
        <w:t>la</w:t>
      </w:r>
      <w:r w:rsidR="003C7BF7" w:rsidRPr="00A45C7C">
        <w:rPr>
          <w:rFonts w:ascii="Times New Roman" w:hAnsi="Times New Roman" w:cs="Times New Roman"/>
          <w:sz w:val="24"/>
          <w:szCs w:val="24"/>
        </w:rPr>
        <w:t xml:space="preserve">tive Liaison Duties to others as needed. The duties of these individuals </w:t>
      </w:r>
      <w:r w:rsidR="00AD6CE1" w:rsidRPr="00A45C7C">
        <w:rPr>
          <w:rFonts w:ascii="Times New Roman" w:hAnsi="Times New Roman" w:cs="Times New Roman"/>
          <w:sz w:val="24"/>
          <w:szCs w:val="24"/>
        </w:rPr>
        <w:t>include</w:t>
      </w:r>
      <w:r w:rsidR="003C7BF7" w:rsidRPr="00A45C7C">
        <w:rPr>
          <w:rFonts w:ascii="Times New Roman" w:hAnsi="Times New Roman" w:cs="Times New Roman"/>
          <w:sz w:val="24"/>
          <w:szCs w:val="24"/>
        </w:rPr>
        <w:t>:</w:t>
      </w:r>
    </w:p>
    <w:p w14:paraId="4C187A9F" w14:textId="0013194E" w:rsidR="003C7BF7" w:rsidRPr="00A45C7C" w:rsidRDefault="00EA49DF" w:rsidP="00A45C7C">
      <w:pPr>
        <w:pStyle w:val="ListParagraph"/>
        <w:numPr>
          <w:ilvl w:val="0"/>
          <w:numId w:val="11"/>
        </w:numPr>
        <w:spacing w:line="240" w:lineRule="auto"/>
        <w:rPr>
          <w:rFonts w:ascii="Times New Roman" w:hAnsi="Times New Roman" w:cs="Times New Roman"/>
          <w:sz w:val="24"/>
          <w:szCs w:val="24"/>
        </w:rPr>
      </w:pPr>
      <w:r w:rsidRPr="00A45C7C">
        <w:rPr>
          <w:rFonts w:ascii="Times New Roman" w:hAnsi="Times New Roman" w:cs="Times New Roman"/>
          <w:sz w:val="24"/>
          <w:szCs w:val="24"/>
        </w:rPr>
        <w:t>Ke</w:t>
      </w:r>
      <w:r w:rsidR="003C7BF7" w:rsidRPr="00A45C7C">
        <w:rPr>
          <w:rFonts w:ascii="Times New Roman" w:hAnsi="Times New Roman" w:cs="Times New Roman"/>
          <w:sz w:val="24"/>
          <w:szCs w:val="24"/>
        </w:rPr>
        <w:t xml:space="preserve">eping updated on legislative activity and bureaucratic policies </w:t>
      </w:r>
      <w:r w:rsidR="00750529" w:rsidRPr="00A45C7C">
        <w:rPr>
          <w:rFonts w:ascii="Times New Roman" w:hAnsi="Times New Roman" w:cs="Times New Roman"/>
          <w:sz w:val="24"/>
          <w:szCs w:val="24"/>
        </w:rPr>
        <w:t>affecting</w:t>
      </w:r>
      <w:r w:rsidR="003C7BF7" w:rsidRPr="00A45C7C">
        <w:rPr>
          <w:rFonts w:ascii="Times New Roman" w:hAnsi="Times New Roman" w:cs="Times New Roman"/>
          <w:sz w:val="24"/>
          <w:szCs w:val="24"/>
        </w:rPr>
        <w:t xml:space="preserve"> Republican Values in District 12.</w:t>
      </w:r>
    </w:p>
    <w:p w14:paraId="6224FD34" w14:textId="2C0C2EF1" w:rsidR="003C7BF7" w:rsidRPr="00A45C7C" w:rsidRDefault="00AD6CE1" w:rsidP="00A45C7C">
      <w:pPr>
        <w:pStyle w:val="ListParagraph"/>
        <w:numPr>
          <w:ilvl w:val="0"/>
          <w:numId w:val="11"/>
        </w:numPr>
        <w:spacing w:line="240" w:lineRule="auto"/>
        <w:rPr>
          <w:rFonts w:ascii="Times New Roman" w:hAnsi="Times New Roman" w:cs="Times New Roman"/>
          <w:sz w:val="24"/>
          <w:szCs w:val="24"/>
        </w:rPr>
      </w:pPr>
      <w:r w:rsidRPr="00A45C7C">
        <w:rPr>
          <w:rFonts w:ascii="Times New Roman" w:hAnsi="Times New Roman" w:cs="Times New Roman"/>
          <w:sz w:val="24"/>
          <w:szCs w:val="24"/>
        </w:rPr>
        <w:t>K</w:t>
      </w:r>
      <w:r w:rsidR="003C7BF7" w:rsidRPr="00A45C7C">
        <w:rPr>
          <w:rFonts w:ascii="Times New Roman" w:hAnsi="Times New Roman" w:cs="Times New Roman"/>
          <w:sz w:val="24"/>
          <w:szCs w:val="24"/>
        </w:rPr>
        <w:t>eep</w:t>
      </w:r>
      <w:r w:rsidRPr="00A45C7C">
        <w:rPr>
          <w:rFonts w:ascii="Times New Roman" w:hAnsi="Times New Roman" w:cs="Times New Roman"/>
          <w:sz w:val="24"/>
          <w:szCs w:val="24"/>
        </w:rPr>
        <w:t>ing</w:t>
      </w:r>
      <w:r w:rsidR="003C7BF7" w:rsidRPr="00A45C7C">
        <w:rPr>
          <w:rFonts w:ascii="Times New Roman" w:hAnsi="Times New Roman" w:cs="Times New Roman"/>
          <w:sz w:val="24"/>
          <w:szCs w:val="24"/>
        </w:rPr>
        <w:t xml:space="preserve"> the District 12 Legislative District Committee, Officers, and membership informed of those legislative and bureaucratic activities.</w:t>
      </w:r>
    </w:p>
    <w:p w14:paraId="40128CC2" w14:textId="0188215A" w:rsidR="003C7BF7" w:rsidRPr="00A45C7C" w:rsidRDefault="003C7BF7" w:rsidP="00A45C7C">
      <w:pPr>
        <w:pStyle w:val="ListParagraph"/>
        <w:numPr>
          <w:ilvl w:val="0"/>
          <w:numId w:val="11"/>
        </w:numPr>
        <w:spacing w:line="240" w:lineRule="auto"/>
        <w:rPr>
          <w:rFonts w:ascii="Times New Roman" w:hAnsi="Times New Roman" w:cs="Times New Roman"/>
          <w:sz w:val="24"/>
          <w:szCs w:val="24"/>
        </w:rPr>
      </w:pPr>
      <w:r w:rsidRPr="00A45C7C">
        <w:rPr>
          <w:rFonts w:ascii="Times New Roman" w:hAnsi="Times New Roman" w:cs="Times New Roman"/>
          <w:sz w:val="24"/>
          <w:szCs w:val="24"/>
        </w:rPr>
        <w:t>Contacting, informing, and keeping in communication with the Legislative District Committee and District 12 Idaho State Legislature Members.</w:t>
      </w:r>
    </w:p>
    <w:p w14:paraId="550BF4B4" w14:textId="22AEB24A" w:rsidR="00F70352" w:rsidRPr="00A45C7C" w:rsidRDefault="00F70352" w:rsidP="00A45C7C">
      <w:pPr>
        <w:spacing w:line="240" w:lineRule="auto"/>
        <w:rPr>
          <w:rFonts w:ascii="Times New Roman" w:hAnsi="Times New Roman" w:cs="Times New Roman"/>
          <w:strike/>
          <w:sz w:val="24"/>
          <w:szCs w:val="24"/>
        </w:rPr>
      </w:pPr>
    </w:p>
    <w:p w14:paraId="2E8D7068" w14:textId="7AC773EA" w:rsidR="00F70352" w:rsidRPr="00A45C7C" w:rsidRDefault="00F70352"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t xml:space="preserve">Section </w:t>
      </w:r>
      <w:r w:rsidR="001803F7" w:rsidRPr="00A45C7C">
        <w:rPr>
          <w:rFonts w:ascii="Times New Roman" w:hAnsi="Times New Roman" w:cs="Times New Roman"/>
          <w:sz w:val="24"/>
          <w:szCs w:val="24"/>
        </w:rPr>
        <w:t>0</w:t>
      </w:r>
      <w:r w:rsidRPr="00A45C7C">
        <w:rPr>
          <w:rFonts w:ascii="Times New Roman" w:hAnsi="Times New Roman" w:cs="Times New Roman"/>
          <w:sz w:val="24"/>
          <w:szCs w:val="24"/>
        </w:rPr>
        <w:t>6: The Legislative District Chairman is a member of the State Central Committee; and therefore, shall attend State Central Committee meetings and respond to requests from the Region Chairman as well as the State Chairman and Executive Director to serve on committees and special functions.</w:t>
      </w:r>
    </w:p>
    <w:p w14:paraId="0DB5B8D1" w14:textId="0F33FA31" w:rsidR="00F70352" w:rsidRPr="00A45C7C" w:rsidRDefault="00F70352"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t xml:space="preserve">Section </w:t>
      </w:r>
      <w:r w:rsidR="001803F7" w:rsidRPr="00A45C7C">
        <w:rPr>
          <w:rFonts w:ascii="Times New Roman" w:hAnsi="Times New Roman" w:cs="Times New Roman"/>
          <w:sz w:val="24"/>
          <w:szCs w:val="24"/>
        </w:rPr>
        <w:t>0</w:t>
      </w:r>
      <w:r w:rsidRPr="00A45C7C">
        <w:rPr>
          <w:rFonts w:ascii="Times New Roman" w:hAnsi="Times New Roman" w:cs="Times New Roman"/>
          <w:sz w:val="24"/>
          <w:szCs w:val="24"/>
        </w:rPr>
        <w:t xml:space="preserve">7: If the office of the Legislative District Chairman becomes vacant, the Vice Chairman of the District shall assume all duties of the Chairman and call a meeting for the purpose of electing a new District Chairman. This meeting shall be called within thirty (30) days following the occurrence of </w:t>
      </w:r>
      <w:r w:rsidR="00FE21F7" w:rsidRPr="00A45C7C">
        <w:rPr>
          <w:rFonts w:ascii="Times New Roman" w:hAnsi="Times New Roman" w:cs="Times New Roman"/>
          <w:sz w:val="24"/>
          <w:szCs w:val="24"/>
        </w:rPr>
        <w:t>the vacancy</w:t>
      </w:r>
      <w:r w:rsidRPr="00A45C7C">
        <w:rPr>
          <w:rFonts w:ascii="Times New Roman" w:hAnsi="Times New Roman" w:cs="Times New Roman"/>
          <w:sz w:val="24"/>
          <w:szCs w:val="24"/>
        </w:rPr>
        <w:t xml:space="preserve"> and upon giving at least seven (7) days’ notice. If the Vice Chairman does not call such a meeting within thirty (30) days, the State </w:t>
      </w:r>
      <w:r w:rsidRPr="00A45C7C">
        <w:rPr>
          <w:rFonts w:ascii="Times New Roman" w:hAnsi="Times New Roman" w:cs="Times New Roman"/>
          <w:sz w:val="24"/>
          <w:szCs w:val="24"/>
        </w:rPr>
        <w:lastRenderedPageBreak/>
        <w:t xml:space="preserve">Chairman shall call a Legislative District Committee meeting, with seven (7) </w:t>
      </w:r>
      <w:proofErr w:type="spellStart"/>
      <w:r w:rsidRPr="00A45C7C">
        <w:rPr>
          <w:rFonts w:ascii="Times New Roman" w:hAnsi="Times New Roman" w:cs="Times New Roman"/>
          <w:sz w:val="24"/>
          <w:szCs w:val="24"/>
        </w:rPr>
        <w:t>days notice</w:t>
      </w:r>
      <w:proofErr w:type="spellEnd"/>
      <w:r w:rsidRPr="00A45C7C">
        <w:rPr>
          <w:rFonts w:ascii="Times New Roman" w:hAnsi="Times New Roman" w:cs="Times New Roman"/>
          <w:sz w:val="24"/>
          <w:szCs w:val="24"/>
        </w:rPr>
        <w:t>, for the purpose of electing a new Legislative District Chairman.</w:t>
      </w:r>
    </w:p>
    <w:p w14:paraId="3CAC7610" w14:textId="77777777" w:rsidR="00F70352" w:rsidRPr="00A45C7C" w:rsidRDefault="00F70352" w:rsidP="00A45C7C">
      <w:pPr>
        <w:spacing w:line="240" w:lineRule="auto"/>
        <w:rPr>
          <w:rFonts w:ascii="Times New Roman" w:hAnsi="Times New Roman" w:cs="Times New Roman"/>
          <w:sz w:val="24"/>
          <w:szCs w:val="24"/>
        </w:rPr>
      </w:pPr>
    </w:p>
    <w:p w14:paraId="6E6779A6" w14:textId="5021AE13" w:rsidR="00F70352" w:rsidRPr="00A45C7C" w:rsidRDefault="00F70352"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t xml:space="preserve">Section </w:t>
      </w:r>
      <w:r w:rsidR="001803F7" w:rsidRPr="00A45C7C">
        <w:rPr>
          <w:rFonts w:ascii="Times New Roman" w:hAnsi="Times New Roman" w:cs="Times New Roman"/>
          <w:sz w:val="24"/>
          <w:szCs w:val="24"/>
        </w:rPr>
        <w:t>0</w:t>
      </w:r>
      <w:r w:rsidRPr="00A45C7C">
        <w:rPr>
          <w:rFonts w:ascii="Times New Roman" w:hAnsi="Times New Roman" w:cs="Times New Roman"/>
          <w:sz w:val="24"/>
          <w:szCs w:val="24"/>
        </w:rPr>
        <w:t>8: If the office of Vice Chairman or Secretary becomes vacant the Legislative District Chairman shall within thirty (30) days and after giving at least seven (7) days' notice, call a Legislative District Committee meeting for the purpose of filling such vacancy.</w:t>
      </w:r>
    </w:p>
    <w:p w14:paraId="55819366" w14:textId="77777777" w:rsidR="00F70352" w:rsidRPr="00A45C7C" w:rsidRDefault="00F70352" w:rsidP="00A45C7C">
      <w:pPr>
        <w:spacing w:line="240" w:lineRule="auto"/>
        <w:rPr>
          <w:rFonts w:ascii="Times New Roman" w:hAnsi="Times New Roman" w:cs="Times New Roman"/>
          <w:sz w:val="24"/>
          <w:szCs w:val="24"/>
        </w:rPr>
      </w:pPr>
    </w:p>
    <w:p w14:paraId="0C0CA852" w14:textId="66814C1D" w:rsidR="001803F7" w:rsidRPr="00A45C7C" w:rsidRDefault="001803F7"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t>Section 09:</w:t>
      </w:r>
      <w:r w:rsidR="00373DE7" w:rsidRPr="00A45C7C">
        <w:rPr>
          <w:rFonts w:ascii="Times New Roman" w:hAnsi="Times New Roman" w:cs="Times New Roman"/>
          <w:sz w:val="24"/>
          <w:szCs w:val="24"/>
        </w:rPr>
        <w:t xml:space="preserve"> </w:t>
      </w:r>
      <w:r w:rsidRPr="00A45C7C">
        <w:rPr>
          <w:rFonts w:ascii="Times New Roman" w:hAnsi="Times New Roman" w:cs="Times New Roman"/>
          <w:sz w:val="24"/>
          <w:szCs w:val="24"/>
        </w:rPr>
        <w:t xml:space="preserve">Any </w:t>
      </w:r>
      <w:r w:rsidR="008C31A0" w:rsidRPr="00A45C7C">
        <w:rPr>
          <w:rFonts w:ascii="Times New Roman" w:hAnsi="Times New Roman" w:cs="Times New Roman"/>
          <w:sz w:val="24"/>
          <w:szCs w:val="24"/>
        </w:rPr>
        <w:t xml:space="preserve">Officer </w:t>
      </w:r>
      <w:r w:rsidRPr="00A45C7C">
        <w:rPr>
          <w:rFonts w:ascii="Times New Roman" w:hAnsi="Times New Roman" w:cs="Times New Roman"/>
          <w:sz w:val="24"/>
          <w:szCs w:val="24"/>
        </w:rPr>
        <w:t xml:space="preserve">may be removed from office by a </w:t>
      </w:r>
      <w:r w:rsidR="00B828D2" w:rsidRPr="00A45C7C">
        <w:rPr>
          <w:rFonts w:ascii="Times New Roman" w:hAnsi="Times New Roman" w:cs="Times New Roman"/>
          <w:sz w:val="24"/>
          <w:szCs w:val="24"/>
        </w:rPr>
        <w:t>Fifty-One percent</w:t>
      </w:r>
      <w:r w:rsidRPr="00A45C7C">
        <w:rPr>
          <w:rFonts w:ascii="Times New Roman" w:hAnsi="Times New Roman" w:cs="Times New Roman"/>
          <w:sz w:val="24"/>
          <w:szCs w:val="24"/>
        </w:rPr>
        <w:t xml:space="preserve"> (</w:t>
      </w:r>
      <w:r w:rsidR="007B29FB" w:rsidRPr="00A45C7C">
        <w:rPr>
          <w:rFonts w:ascii="Times New Roman" w:hAnsi="Times New Roman" w:cs="Times New Roman"/>
          <w:sz w:val="24"/>
          <w:szCs w:val="24"/>
        </w:rPr>
        <w:t>5</w:t>
      </w:r>
      <w:r w:rsidR="00B828D2" w:rsidRPr="00A45C7C">
        <w:rPr>
          <w:rFonts w:ascii="Times New Roman" w:hAnsi="Times New Roman" w:cs="Times New Roman"/>
          <w:sz w:val="24"/>
          <w:szCs w:val="24"/>
        </w:rPr>
        <w:t>1</w:t>
      </w:r>
      <w:r w:rsidR="007B29FB" w:rsidRPr="00A45C7C">
        <w:rPr>
          <w:rFonts w:ascii="Times New Roman" w:hAnsi="Times New Roman" w:cs="Times New Roman"/>
          <w:sz w:val="24"/>
          <w:szCs w:val="24"/>
        </w:rPr>
        <w:t>%</w:t>
      </w:r>
      <w:r w:rsidRPr="00A45C7C">
        <w:rPr>
          <w:rFonts w:ascii="Times New Roman" w:hAnsi="Times New Roman" w:cs="Times New Roman"/>
          <w:sz w:val="24"/>
          <w:szCs w:val="24"/>
        </w:rPr>
        <w:t xml:space="preserve">) majority vote of the Legislative District 12 voting members for just cause, after a seven (7) day notice. A quorum for the purpose of removal from Office shall be </w:t>
      </w:r>
      <w:bookmarkStart w:id="0" w:name="_Hlk182583151"/>
      <w:r w:rsidR="00B828D2" w:rsidRPr="00A45C7C">
        <w:rPr>
          <w:rFonts w:ascii="Times New Roman" w:hAnsi="Times New Roman" w:cs="Times New Roman"/>
          <w:sz w:val="24"/>
          <w:szCs w:val="24"/>
        </w:rPr>
        <w:t>greater than Sixty-Six percent (66</w:t>
      </w:r>
      <w:bookmarkEnd w:id="0"/>
      <w:r w:rsidR="00973D2F" w:rsidRPr="00A45C7C">
        <w:rPr>
          <w:rFonts w:ascii="Times New Roman" w:hAnsi="Times New Roman" w:cs="Times New Roman"/>
          <w:sz w:val="24"/>
          <w:szCs w:val="24"/>
        </w:rPr>
        <w:t>%)</w:t>
      </w:r>
      <w:r w:rsidR="0082123A" w:rsidRPr="00A45C7C">
        <w:rPr>
          <w:rFonts w:ascii="Times New Roman" w:hAnsi="Times New Roman" w:cs="Times New Roman"/>
          <w:sz w:val="24"/>
          <w:szCs w:val="24"/>
        </w:rPr>
        <w:t xml:space="preserve"> of</w:t>
      </w:r>
      <w:r w:rsidRPr="00A45C7C">
        <w:rPr>
          <w:rFonts w:ascii="Times New Roman" w:hAnsi="Times New Roman" w:cs="Times New Roman"/>
          <w:sz w:val="24"/>
          <w:szCs w:val="24"/>
        </w:rPr>
        <w:t xml:space="preserve"> the Legislative District 12 voting members. </w:t>
      </w:r>
      <w:r w:rsidR="00293B49" w:rsidRPr="00A45C7C">
        <w:rPr>
          <w:rFonts w:ascii="Times New Roman" w:hAnsi="Times New Roman" w:cs="Times New Roman"/>
          <w:sz w:val="24"/>
          <w:szCs w:val="24"/>
        </w:rPr>
        <w:t> If there is/are vacant seat/seats in Legislative District 12 a greater than Sixty-Six percent (66%) of the seated Precinct Committeemen shall constitute a quorum.</w:t>
      </w:r>
    </w:p>
    <w:p w14:paraId="19EDB0EB" w14:textId="12D5EADC" w:rsidR="00F70352" w:rsidRPr="00A45C7C" w:rsidRDefault="00F70352"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t xml:space="preserve">Section </w:t>
      </w:r>
      <w:r w:rsidR="003C7BF7" w:rsidRPr="00A45C7C">
        <w:rPr>
          <w:rFonts w:ascii="Times New Roman" w:hAnsi="Times New Roman" w:cs="Times New Roman"/>
          <w:sz w:val="24"/>
          <w:szCs w:val="24"/>
        </w:rPr>
        <w:t>10</w:t>
      </w:r>
      <w:r w:rsidRPr="00A45C7C">
        <w:rPr>
          <w:rFonts w:ascii="Times New Roman" w:hAnsi="Times New Roman" w:cs="Times New Roman"/>
          <w:sz w:val="24"/>
          <w:szCs w:val="24"/>
        </w:rPr>
        <w:t xml:space="preserve">: </w:t>
      </w:r>
      <w:r w:rsidR="00293B49" w:rsidRPr="00A45C7C">
        <w:rPr>
          <w:rFonts w:ascii="Times New Roman" w:hAnsi="Times New Roman" w:cs="Times New Roman"/>
          <w:sz w:val="24"/>
          <w:szCs w:val="24"/>
        </w:rPr>
        <w:t>Alternates or</w:t>
      </w:r>
      <w:r w:rsidRPr="00A45C7C">
        <w:rPr>
          <w:rFonts w:ascii="Times New Roman" w:hAnsi="Times New Roman" w:cs="Times New Roman"/>
          <w:sz w:val="24"/>
          <w:szCs w:val="24"/>
        </w:rPr>
        <w:t xml:space="preserve"> voting by proxy shall be allowed at legislative district meetings, except for the election of Legislative District Officers, election of delegates to the State Convention, and selection of nominees to fill vacancies in the Idaho State Legislature. The use of proxies shall comply with the requirements of Article XXI. </w:t>
      </w:r>
      <w:r w:rsidR="00293B49" w:rsidRPr="00A45C7C">
        <w:rPr>
          <w:rFonts w:ascii="Times New Roman" w:hAnsi="Times New Roman" w:cs="Times New Roman"/>
          <w:sz w:val="24"/>
          <w:szCs w:val="24"/>
        </w:rPr>
        <w:t>Greater than Thirty-three percent (33%)</w:t>
      </w:r>
      <w:r w:rsidRPr="00A45C7C">
        <w:rPr>
          <w:rFonts w:ascii="Times New Roman" w:hAnsi="Times New Roman" w:cs="Times New Roman"/>
          <w:sz w:val="24"/>
          <w:szCs w:val="24"/>
        </w:rPr>
        <w:t xml:space="preserve"> of the Precinct Committeemen from within the Legislative District shall constitute a quorum, unless Legislative District by-laws designate a different quorum percentage.</w:t>
      </w:r>
      <w:r w:rsidR="00293B49" w:rsidRPr="00A45C7C">
        <w:rPr>
          <w:rFonts w:ascii="Times New Roman" w:hAnsi="Times New Roman" w:cs="Times New Roman"/>
          <w:sz w:val="24"/>
          <w:szCs w:val="24"/>
        </w:rPr>
        <w:t xml:space="preserve"> If there is/are vacant seat/seats in Legislative District 12 a greater than Sixty-Six percent (66%) of the seated Precinct Committeemen shall constitute a quorum.</w:t>
      </w:r>
    </w:p>
    <w:p w14:paraId="552F19DF" w14:textId="77777777" w:rsidR="00F70352" w:rsidRPr="00A45C7C" w:rsidRDefault="00F70352" w:rsidP="00A45C7C">
      <w:pPr>
        <w:spacing w:line="240" w:lineRule="auto"/>
        <w:rPr>
          <w:rFonts w:ascii="Times New Roman" w:hAnsi="Times New Roman" w:cs="Times New Roman"/>
          <w:sz w:val="24"/>
          <w:szCs w:val="24"/>
        </w:rPr>
      </w:pPr>
    </w:p>
    <w:p w14:paraId="30F9BCBF" w14:textId="01B34FF1" w:rsidR="00F70352" w:rsidRPr="00A45C7C" w:rsidRDefault="00F70352"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t>Section 1</w:t>
      </w:r>
      <w:r w:rsidR="003C7BF7" w:rsidRPr="00A45C7C">
        <w:rPr>
          <w:rFonts w:ascii="Times New Roman" w:hAnsi="Times New Roman" w:cs="Times New Roman"/>
          <w:sz w:val="24"/>
          <w:szCs w:val="24"/>
        </w:rPr>
        <w:t>1</w:t>
      </w:r>
      <w:r w:rsidRPr="00A45C7C">
        <w:rPr>
          <w:rFonts w:ascii="Times New Roman" w:hAnsi="Times New Roman" w:cs="Times New Roman"/>
          <w:sz w:val="24"/>
          <w:szCs w:val="24"/>
        </w:rPr>
        <w:t>: Selection of Alternate Precinct Committeemen.</w:t>
      </w:r>
    </w:p>
    <w:p w14:paraId="7EE15AA9" w14:textId="6587C1D4" w:rsidR="00F70352" w:rsidRPr="00A45C7C" w:rsidRDefault="00F70352"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t>(a)</w:t>
      </w:r>
      <w:r w:rsidR="00EA49DF" w:rsidRPr="00A45C7C">
        <w:rPr>
          <w:rFonts w:ascii="Times New Roman" w:hAnsi="Times New Roman" w:cs="Times New Roman"/>
          <w:sz w:val="24"/>
          <w:szCs w:val="24"/>
        </w:rPr>
        <w:t xml:space="preserve"> </w:t>
      </w:r>
      <w:r w:rsidRPr="00A45C7C">
        <w:rPr>
          <w:rFonts w:ascii="Times New Roman" w:hAnsi="Times New Roman" w:cs="Times New Roman"/>
          <w:sz w:val="24"/>
          <w:szCs w:val="24"/>
        </w:rPr>
        <w:t>An Alternate shall be a qualified elector, registered as a Republican and a resident of the precinct in which he or she serves.</w:t>
      </w:r>
    </w:p>
    <w:p w14:paraId="26600AEB" w14:textId="544AEA0F" w:rsidR="00F70352" w:rsidRPr="00A45C7C" w:rsidRDefault="00F70352"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t>(b)</w:t>
      </w:r>
      <w:r w:rsidR="00EA49DF" w:rsidRPr="00A45C7C">
        <w:rPr>
          <w:rFonts w:ascii="Times New Roman" w:hAnsi="Times New Roman" w:cs="Times New Roman"/>
          <w:sz w:val="24"/>
          <w:szCs w:val="24"/>
        </w:rPr>
        <w:t xml:space="preserve">  </w:t>
      </w:r>
      <w:r w:rsidRPr="00A45C7C">
        <w:rPr>
          <w:rFonts w:ascii="Times New Roman" w:hAnsi="Times New Roman" w:cs="Times New Roman"/>
          <w:sz w:val="24"/>
          <w:szCs w:val="24"/>
        </w:rPr>
        <w:t>The Precinct Committeeman shall, within ninety (90) days of election or appointment nominate an Alternate in his or her precinct which Alternate may then be confirmed by election by the C</w:t>
      </w:r>
      <w:r w:rsidR="001803F7" w:rsidRPr="00A45C7C">
        <w:rPr>
          <w:rFonts w:ascii="Times New Roman" w:hAnsi="Times New Roman" w:cs="Times New Roman"/>
          <w:sz w:val="24"/>
          <w:szCs w:val="24"/>
        </w:rPr>
        <w:t xml:space="preserve">anyon </w:t>
      </w:r>
      <w:r w:rsidRPr="00A45C7C">
        <w:rPr>
          <w:rFonts w:ascii="Times New Roman" w:hAnsi="Times New Roman" w:cs="Times New Roman"/>
          <w:sz w:val="24"/>
          <w:szCs w:val="24"/>
        </w:rPr>
        <w:t>C</w:t>
      </w:r>
      <w:r w:rsidR="001803F7" w:rsidRPr="00A45C7C">
        <w:rPr>
          <w:rFonts w:ascii="Times New Roman" w:hAnsi="Times New Roman" w:cs="Times New Roman"/>
          <w:sz w:val="24"/>
          <w:szCs w:val="24"/>
        </w:rPr>
        <w:t xml:space="preserve">ounty </w:t>
      </w:r>
      <w:r w:rsidRPr="00A45C7C">
        <w:rPr>
          <w:rFonts w:ascii="Times New Roman" w:hAnsi="Times New Roman" w:cs="Times New Roman"/>
          <w:sz w:val="24"/>
          <w:szCs w:val="24"/>
        </w:rPr>
        <w:t>R</w:t>
      </w:r>
      <w:r w:rsidR="001803F7" w:rsidRPr="00A45C7C">
        <w:rPr>
          <w:rFonts w:ascii="Times New Roman" w:hAnsi="Times New Roman" w:cs="Times New Roman"/>
          <w:sz w:val="24"/>
          <w:szCs w:val="24"/>
        </w:rPr>
        <w:t xml:space="preserve">epublican </w:t>
      </w:r>
      <w:r w:rsidRPr="00A45C7C">
        <w:rPr>
          <w:rFonts w:ascii="Times New Roman" w:hAnsi="Times New Roman" w:cs="Times New Roman"/>
          <w:sz w:val="24"/>
          <w:szCs w:val="24"/>
        </w:rPr>
        <w:t>C</w:t>
      </w:r>
      <w:r w:rsidR="001803F7" w:rsidRPr="00A45C7C">
        <w:rPr>
          <w:rFonts w:ascii="Times New Roman" w:hAnsi="Times New Roman" w:cs="Times New Roman"/>
          <w:sz w:val="24"/>
          <w:szCs w:val="24"/>
        </w:rPr>
        <w:t>entral Committee (CCRCC)</w:t>
      </w:r>
      <w:r w:rsidRPr="00A45C7C">
        <w:rPr>
          <w:rFonts w:ascii="Times New Roman" w:hAnsi="Times New Roman" w:cs="Times New Roman"/>
          <w:sz w:val="24"/>
          <w:szCs w:val="24"/>
        </w:rPr>
        <w:t>. An appointed Precinct Committeeman can nominate an Alternate only if the position of Alternate is vacant. If the Precinct Committeeman fails to nominate an Alternate within ninety (90) days of election or appointment, any CCRCC member may nominate an Alternate for that vacant Alternate precinct position.</w:t>
      </w:r>
    </w:p>
    <w:p w14:paraId="4D8FA739" w14:textId="3CBDDA0F" w:rsidR="00F70352" w:rsidRPr="00A45C7C" w:rsidRDefault="00F70352"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t>(c)</w:t>
      </w:r>
      <w:r w:rsidR="00EA49DF" w:rsidRPr="00A45C7C">
        <w:rPr>
          <w:rFonts w:ascii="Times New Roman" w:hAnsi="Times New Roman" w:cs="Times New Roman"/>
          <w:sz w:val="24"/>
          <w:szCs w:val="24"/>
        </w:rPr>
        <w:t xml:space="preserve"> </w:t>
      </w:r>
      <w:r w:rsidRPr="00A45C7C">
        <w:rPr>
          <w:rFonts w:ascii="Times New Roman" w:hAnsi="Times New Roman" w:cs="Times New Roman"/>
          <w:sz w:val="24"/>
          <w:szCs w:val="24"/>
        </w:rPr>
        <w:t>An alternate' s term runs from the date of confirmation by the CCRCC until the end of the Precinct Committeeman's term. (See Idaho Code§ 34-624 (1)).</w:t>
      </w:r>
    </w:p>
    <w:p w14:paraId="1EF6B4F5" w14:textId="2CCA15AC" w:rsidR="00185253" w:rsidRPr="00A45C7C" w:rsidRDefault="00185253"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t>(d) The County Central Committee</w:t>
      </w:r>
      <w:r w:rsidR="001803F7" w:rsidRPr="00A45C7C">
        <w:rPr>
          <w:rFonts w:ascii="Times New Roman" w:hAnsi="Times New Roman" w:cs="Times New Roman"/>
          <w:sz w:val="24"/>
          <w:szCs w:val="24"/>
        </w:rPr>
        <w:t>, CCRCC,</w:t>
      </w:r>
      <w:r w:rsidRPr="00A45C7C">
        <w:rPr>
          <w:rFonts w:ascii="Times New Roman" w:hAnsi="Times New Roman" w:cs="Times New Roman"/>
          <w:sz w:val="24"/>
          <w:szCs w:val="24"/>
        </w:rPr>
        <w:t xml:space="preserve"> shall appoint by election Precinct Committeemen to fill all vacancies that occur or exist in the offices of Precinct Committeemen. Candidates shall be qualified electors of the precinct. Notices of precinct vacancies shall be announced at least two weeks prior to the next scheduled meeting. All nominations shall be from the floor, and in the event of a contested race, </w:t>
      </w:r>
      <w:r w:rsidR="00FE21F7" w:rsidRPr="00A45C7C">
        <w:rPr>
          <w:rFonts w:ascii="Times New Roman" w:hAnsi="Times New Roman" w:cs="Times New Roman"/>
          <w:sz w:val="24"/>
          <w:szCs w:val="24"/>
        </w:rPr>
        <w:t>elections</w:t>
      </w:r>
      <w:r w:rsidRPr="00A45C7C">
        <w:rPr>
          <w:rFonts w:ascii="Times New Roman" w:hAnsi="Times New Roman" w:cs="Times New Roman"/>
          <w:sz w:val="24"/>
          <w:szCs w:val="24"/>
        </w:rPr>
        <w:t xml:space="preserve"> </w:t>
      </w:r>
      <w:r w:rsidR="00920B28" w:rsidRPr="00A45C7C">
        <w:rPr>
          <w:rFonts w:ascii="Times New Roman" w:hAnsi="Times New Roman" w:cs="Times New Roman"/>
          <w:sz w:val="24"/>
          <w:szCs w:val="24"/>
        </w:rPr>
        <w:t>s</w:t>
      </w:r>
      <w:r w:rsidRPr="00A45C7C">
        <w:rPr>
          <w:rFonts w:ascii="Times New Roman" w:hAnsi="Times New Roman" w:cs="Times New Roman"/>
          <w:sz w:val="24"/>
          <w:szCs w:val="24"/>
        </w:rPr>
        <w:t>hall be by secret ballot.</w:t>
      </w:r>
    </w:p>
    <w:p w14:paraId="292A5EDC" w14:textId="77777777" w:rsidR="00F70352" w:rsidRPr="00A45C7C" w:rsidRDefault="00F70352" w:rsidP="00A45C7C">
      <w:pPr>
        <w:spacing w:line="240" w:lineRule="auto"/>
        <w:rPr>
          <w:rFonts w:ascii="Times New Roman" w:hAnsi="Times New Roman" w:cs="Times New Roman"/>
          <w:sz w:val="24"/>
          <w:szCs w:val="24"/>
        </w:rPr>
      </w:pPr>
    </w:p>
    <w:p w14:paraId="53C59CF8" w14:textId="5FC136AF" w:rsidR="005B6985" w:rsidRPr="00A45C7C" w:rsidRDefault="005B6985"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t>ARTICLE IV. COMMITTEES</w:t>
      </w:r>
    </w:p>
    <w:p w14:paraId="5F23AD02" w14:textId="125BD336" w:rsidR="005B6985" w:rsidRPr="00A45C7C" w:rsidRDefault="005B6985"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t>The District Chairman shall appoint members of committees that may be needed from time to time for the following purposes:</w:t>
      </w:r>
    </w:p>
    <w:p w14:paraId="535A621D" w14:textId="0C994366" w:rsidR="00353ED5" w:rsidRPr="00A45C7C" w:rsidRDefault="00353ED5"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t>(a) By-Laws</w:t>
      </w:r>
    </w:p>
    <w:p w14:paraId="4D72D85D" w14:textId="107E413B" w:rsidR="00353ED5" w:rsidRPr="00A45C7C" w:rsidRDefault="00353ED5"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t>(b) Campaign</w:t>
      </w:r>
    </w:p>
    <w:p w14:paraId="407942EE" w14:textId="5245E32A" w:rsidR="00AE3B27" w:rsidRPr="00A45C7C" w:rsidRDefault="00AE3B27"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t>(c) Community Outreach</w:t>
      </w:r>
    </w:p>
    <w:p w14:paraId="35704E17" w14:textId="0F2B8515" w:rsidR="00AE3B27" w:rsidRPr="00A45C7C" w:rsidRDefault="00353ED5"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t>(c) Legislative, and</w:t>
      </w:r>
    </w:p>
    <w:p w14:paraId="03250A2D" w14:textId="2D7C12C2" w:rsidR="005B6985" w:rsidRPr="00A45C7C" w:rsidRDefault="00353ED5"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t>(d) Other topics as requested</w:t>
      </w:r>
    </w:p>
    <w:p w14:paraId="3F0412B3" w14:textId="67C266DA" w:rsidR="005B6985" w:rsidRPr="00A45C7C" w:rsidRDefault="005B6985"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t xml:space="preserve">The members of the appointed committee may choose their own </w:t>
      </w:r>
      <w:r w:rsidR="00AF149F" w:rsidRPr="00A45C7C">
        <w:rPr>
          <w:rFonts w:ascii="Times New Roman" w:hAnsi="Times New Roman" w:cs="Times New Roman"/>
          <w:sz w:val="24"/>
          <w:szCs w:val="24"/>
        </w:rPr>
        <w:t>Chairman</w:t>
      </w:r>
      <w:r w:rsidRPr="00A45C7C">
        <w:rPr>
          <w:rFonts w:ascii="Times New Roman" w:hAnsi="Times New Roman" w:cs="Times New Roman"/>
          <w:sz w:val="24"/>
          <w:szCs w:val="24"/>
        </w:rPr>
        <w:t>.</w:t>
      </w:r>
    </w:p>
    <w:p w14:paraId="1A4E3945" w14:textId="27F0A7CB" w:rsidR="005B6985" w:rsidRPr="00A45C7C" w:rsidRDefault="005B6985"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t>ARTICLE V. MEETINGS</w:t>
      </w:r>
    </w:p>
    <w:p w14:paraId="3EE29ACE" w14:textId="5661CE1E" w:rsidR="00AF149F" w:rsidRPr="00A45C7C" w:rsidRDefault="005B6985"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t xml:space="preserve">Section </w:t>
      </w:r>
      <w:r w:rsidR="0004040C" w:rsidRPr="00A45C7C">
        <w:rPr>
          <w:rFonts w:ascii="Times New Roman" w:hAnsi="Times New Roman" w:cs="Times New Roman"/>
          <w:sz w:val="24"/>
          <w:szCs w:val="24"/>
        </w:rPr>
        <w:t>0</w:t>
      </w:r>
      <w:r w:rsidRPr="00A45C7C">
        <w:rPr>
          <w:rFonts w:ascii="Times New Roman" w:hAnsi="Times New Roman" w:cs="Times New Roman"/>
          <w:sz w:val="24"/>
          <w:szCs w:val="24"/>
        </w:rPr>
        <w:t xml:space="preserve">1: </w:t>
      </w:r>
      <w:r w:rsidR="00AF149F" w:rsidRPr="00A45C7C">
        <w:rPr>
          <w:rFonts w:ascii="Times New Roman" w:hAnsi="Times New Roman" w:cs="Times New Roman"/>
          <w:sz w:val="24"/>
          <w:szCs w:val="24"/>
        </w:rPr>
        <w:t>The regular meetings of Legislative District 12 shall be held on the fourth Monday of each month at a location designated by the District Chairman, unless another date and/or time or cancellation of the meeting is designated by the District Chairman</w:t>
      </w:r>
      <w:r w:rsidR="0004040C" w:rsidRPr="00A45C7C">
        <w:rPr>
          <w:rFonts w:ascii="Times New Roman" w:hAnsi="Times New Roman" w:cs="Times New Roman"/>
          <w:sz w:val="24"/>
          <w:szCs w:val="24"/>
        </w:rPr>
        <w:t>.</w:t>
      </w:r>
    </w:p>
    <w:p w14:paraId="689B0538" w14:textId="77777777" w:rsidR="005B6985" w:rsidRPr="00A45C7C" w:rsidRDefault="005B6985" w:rsidP="00A45C7C">
      <w:pPr>
        <w:spacing w:line="240" w:lineRule="auto"/>
        <w:rPr>
          <w:rFonts w:ascii="Times New Roman" w:hAnsi="Times New Roman" w:cs="Times New Roman"/>
          <w:sz w:val="24"/>
          <w:szCs w:val="24"/>
        </w:rPr>
      </w:pPr>
    </w:p>
    <w:p w14:paraId="1E241C73" w14:textId="76851106" w:rsidR="005B6985" w:rsidRPr="00A45C7C" w:rsidRDefault="005B6985"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t xml:space="preserve">Section </w:t>
      </w:r>
      <w:r w:rsidR="0004040C" w:rsidRPr="00A45C7C">
        <w:rPr>
          <w:rFonts w:ascii="Times New Roman" w:hAnsi="Times New Roman" w:cs="Times New Roman"/>
          <w:sz w:val="24"/>
          <w:szCs w:val="24"/>
        </w:rPr>
        <w:t>0</w:t>
      </w:r>
      <w:r w:rsidRPr="00A45C7C">
        <w:rPr>
          <w:rFonts w:ascii="Times New Roman" w:hAnsi="Times New Roman" w:cs="Times New Roman"/>
          <w:sz w:val="24"/>
          <w:szCs w:val="24"/>
        </w:rPr>
        <w:t xml:space="preserve">2: Special </w:t>
      </w:r>
      <w:r w:rsidR="0004040C" w:rsidRPr="00A45C7C">
        <w:rPr>
          <w:rFonts w:ascii="Times New Roman" w:hAnsi="Times New Roman" w:cs="Times New Roman"/>
          <w:sz w:val="24"/>
          <w:szCs w:val="24"/>
        </w:rPr>
        <w:t>Meetings</w:t>
      </w:r>
      <w:r w:rsidRPr="00A45C7C">
        <w:rPr>
          <w:rFonts w:ascii="Times New Roman" w:hAnsi="Times New Roman" w:cs="Times New Roman"/>
          <w:sz w:val="24"/>
          <w:szCs w:val="24"/>
        </w:rPr>
        <w:t xml:space="preserve">: </w:t>
      </w:r>
    </w:p>
    <w:p w14:paraId="6A6418DA" w14:textId="69EB037F" w:rsidR="005B6985" w:rsidRPr="00A45C7C" w:rsidRDefault="005B6985"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t xml:space="preserve">(a) </w:t>
      </w:r>
      <w:r w:rsidR="0004040C" w:rsidRPr="00A45C7C">
        <w:rPr>
          <w:rFonts w:ascii="Times New Roman" w:hAnsi="Times New Roman" w:cs="Times New Roman"/>
          <w:sz w:val="24"/>
          <w:szCs w:val="24"/>
        </w:rPr>
        <w:t>Special Meetings may be called by the District Chairman or by the Vice-Chairman if the position of County Chairman is vacant, in which case, the Vice-Chairman shall fill the role of the Chairman in this section. Three (3) members of Legislative District 12 may request a Special Meeting</w:t>
      </w:r>
      <w:r w:rsidRPr="00A45C7C">
        <w:rPr>
          <w:rFonts w:ascii="Times New Roman" w:hAnsi="Times New Roman" w:cs="Times New Roman"/>
          <w:sz w:val="24"/>
          <w:szCs w:val="24"/>
        </w:rPr>
        <w:t xml:space="preserve"> </w:t>
      </w:r>
      <w:r w:rsidR="0004040C" w:rsidRPr="00A45C7C">
        <w:rPr>
          <w:rFonts w:ascii="Times New Roman" w:hAnsi="Times New Roman" w:cs="Times New Roman"/>
          <w:sz w:val="24"/>
          <w:szCs w:val="24"/>
        </w:rPr>
        <w:t>by submitting a written and signed petition to the District Chairman. Within seven (7) days of receiving the signed petition the District Chairman shall, cause written notice of the Special Meeting to be sent to each member and officer of Legislative District 12. The notice shall include a copy of the signed petition and state the purpose, date, time and location of the meeting.</w:t>
      </w:r>
    </w:p>
    <w:p w14:paraId="38758562" w14:textId="06973354" w:rsidR="005B6985" w:rsidRPr="00A45C7C" w:rsidRDefault="005B6985"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t xml:space="preserve">Section </w:t>
      </w:r>
      <w:r w:rsidR="00293B49" w:rsidRPr="00A45C7C">
        <w:rPr>
          <w:rFonts w:ascii="Times New Roman" w:hAnsi="Times New Roman" w:cs="Times New Roman"/>
          <w:sz w:val="24"/>
          <w:szCs w:val="24"/>
        </w:rPr>
        <w:t xml:space="preserve">03: A greater than </w:t>
      </w:r>
      <w:r w:rsidR="00AF149F" w:rsidRPr="00A45C7C">
        <w:rPr>
          <w:rFonts w:ascii="Times New Roman" w:hAnsi="Times New Roman" w:cs="Times New Roman"/>
          <w:sz w:val="24"/>
          <w:szCs w:val="24"/>
        </w:rPr>
        <w:t xml:space="preserve">Thirty-three percent (33%) </w:t>
      </w:r>
      <w:r w:rsidRPr="00A45C7C">
        <w:rPr>
          <w:rFonts w:ascii="Times New Roman" w:hAnsi="Times New Roman" w:cs="Times New Roman"/>
          <w:sz w:val="24"/>
          <w:szCs w:val="24"/>
        </w:rPr>
        <w:t>of the Legislative District 12 voting members, as defined in Article III, shall constitute a quorum.</w:t>
      </w:r>
      <w:r w:rsidR="00C4212C" w:rsidRPr="00A45C7C">
        <w:rPr>
          <w:rFonts w:ascii="Times New Roman" w:hAnsi="Times New Roman" w:cs="Times New Roman"/>
          <w:sz w:val="24"/>
          <w:szCs w:val="24"/>
        </w:rPr>
        <w:t xml:space="preserve"> </w:t>
      </w:r>
      <w:r w:rsidR="00293B49" w:rsidRPr="00A45C7C">
        <w:rPr>
          <w:rFonts w:ascii="Times New Roman" w:hAnsi="Times New Roman" w:cs="Times New Roman"/>
          <w:sz w:val="24"/>
          <w:szCs w:val="24"/>
        </w:rPr>
        <w:t>If there is/are vacant seat/seats in Legislative District 12 a greater than Sixty-Six percent (66%) of the seated Precinct Committeemen shall constitute a quorum.</w:t>
      </w:r>
    </w:p>
    <w:p w14:paraId="0F8AC9F6" w14:textId="48A16B1F" w:rsidR="005B6985" w:rsidRPr="00A45C7C" w:rsidRDefault="005B6985"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t>Section</w:t>
      </w:r>
      <w:r w:rsidR="00642E52" w:rsidRPr="00A45C7C">
        <w:rPr>
          <w:rFonts w:ascii="Times New Roman" w:hAnsi="Times New Roman" w:cs="Times New Roman"/>
          <w:sz w:val="24"/>
          <w:szCs w:val="24"/>
        </w:rPr>
        <w:t xml:space="preserve"> 04</w:t>
      </w:r>
      <w:r w:rsidRPr="00A45C7C">
        <w:rPr>
          <w:rFonts w:ascii="Times New Roman" w:hAnsi="Times New Roman" w:cs="Times New Roman"/>
          <w:sz w:val="24"/>
          <w:szCs w:val="24"/>
        </w:rPr>
        <w:t xml:space="preserve">: Rules to fill vacancies for Legislative District 12 </w:t>
      </w:r>
      <w:r w:rsidR="00642E52" w:rsidRPr="00A45C7C">
        <w:rPr>
          <w:rFonts w:ascii="Times New Roman" w:hAnsi="Times New Roman" w:cs="Times New Roman"/>
          <w:sz w:val="24"/>
          <w:szCs w:val="24"/>
        </w:rPr>
        <w:t>Officers</w:t>
      </w:r>
      <w:r w:rsidRPr="00A45C7C">
        <w:rPr>
          <w:rFonts w:ascii="Times New Roman" w:hAnsi="Times New Roman" w:cs="Times New Roman"/>
          <w:sz w:val="24"/>
          <w:szCs w:val="24"/>
        </w:rPr>
        <w:t xml:space="preserve"> are as follows:</w:t>
      </w:r>
    </w:p>
    <w:p w14:paraId="5A728F2C" w14:textId="7397691D" w:rsidR="005B6985" w:rsidRPr="00A45C7C" w:rsidRDefault="005B6985"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t>ONLY Legislative District 12 voting members</w:t>
      </w:r>
      <w:r w:rsidR="00642E52" w:rsidRPr="00A45C7C">
        <w:rPr>
          <w:rFonts w:ascii="Times New Roman" w:hAnsi="Times New Roman" w:cs="Times New Roman"/>
          <w:sz w:val="24"/>
          <w:szCs w:val="24"/>
        </w:rPr>
        <w:t xml:space="preserve"> </w:t>
      </w:r>
      <w:r w:rsidRPr="00A45C7C">
        <w:rPr>
          <w:rFonts w:ascii="Times New Roman" w:hAnsi="Times New Roman" w:cs="Times New Roman"/>
          <w:sz w:val="24"/>
          <w:szCs w:val="24"/>
        </w:rPr>
        <w:t>are allowed to nominate, vote and confirm such positions at a Legislative District 12 meeting.</w:t>
      </w:r>
    </w:p>
    <w:p w14:paraId="4141F416" w14:textId="6931B99D" w:rsidR="00A543A6" w:rsidRPr="00A45C7C" w:rsidRDefault="00A543A6"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t xml:space="preserve">ARTICLE VI. </w:t>
      </w:r>
      <w:r w:rsidR="007B29FB" w:rsidRPr="00A45C7C">
        <w:rPr>
          <w:rFonts w:ascii="Times New Roman" w:hAnsi="Times New Roman" w:cs="Times New Roman"/>
          <w:sz w:val="24"/>
          <w:szCs w:val="24"/>
        </w:rPr>
        <w:t xml:space="preserve">ELECTRONIC </w:t>
      </w:r>
      <w:r w:rsidR="00FC7485" w:rsidRPr="00A45C7C">
        <w:rPr>
          <w:rFonts w:ascii="Times New Roman" w:hAnsi="Times New Roman" w:cs="Times New Roman"/>
          <w:sz w:val="24"/>
          <w:szCs w:val="24"/>
        </w:rPr>
        <w:t>ASSETS</w:t>
      </w:r>
    </w:p>
    <w:p w14:paraId="6A82EFCA" w14:textId="578F4924" w:rsidR="00FC7485" w:rsidRPr="00A45C7C" w:rsidRDefault="00FC7485"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t xml:space="preserve">The Legislative District 12 Officers shall maintain the username and passwords for accounts that will be used for Public Communications. This is to </w:t>
      </w:r>
      <w:r w:rsidR="00AD6CE1" w:rsidRPr="00A45C7C">
        <w:rPr>
          <w:rFonts w:ascii="Times New Roman" w:hAnsi="Times New Roman" w:cs="Times New Roman"/>
          <w:sz w:val="24"/>
          <w:szCs w:val="24"/>
        </w:rPr>
        <w:t>e</w:t>
      </w:r>
      <w:r w:rsidRPr="00A45C7C">
        <w:rPr>
          <w:rFonts w:ascii="Times New Roman" w:hAnsi="Times New Roman" w:cs="Times New Roman"/>
          <w:sz w:val="24"/>
          <w:szCs w:val="24"/>
        </w:rPr>
        <w:t xml:space="preserve">nsure that the usernames and passwords are passed </w:t>
      </w:r>
      <w:r w:rsidR="007B29FB" w:rsidRPr="00A45C7C">
        <w:rPr>
          <w:rFonts w:ascii="Times New Roman" w:hAnsi="Times New Roman" w:cs="Times New Roman"/>
          <w:sz w:val="24"/>
          <w:szCs w:val="24"/>
        </w:rPr>
        <w:t xml:space="preserve">down to newly elected Officers </w:t>
      </w:r>
      <w:r w:rsidRPr="00A45C7C">
        <w:rPr>
          <w:rFonts w:ascii="Times New Roman" w:hAnsi="Times New Roman" w:cs="Times New Roman"/>
          <w:sz w:val="24"/>
          <w:szCs w:val="24"/>
        </w:rPr>
        <w:t>after elections.</w:t>
      </w:r>
    </w:p>
    <w:p w14:paraId="08447A3A" w14:textId="0AD31443" w:rsidR="00FC7485" w:rsidRPr="00A45C7C" w:rsidRDefault="00FC7485"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lastRenderedPageBreak/>
        <w:t>The Accounts named below shall be accessible by the Legislative District 12 Officers/Members</w:t>
      </w:r>
      <w:r w:rsidR="007B29FB" w:rsidRPr="00A45C7C">
        <w:rPr>
          <w:rFonts w:ascii="Times New Roman" w:hAnsi="Times New Roman" w:cs="Times New Roman"/>
          <w:sz w:val="24"/>
          <w:szCs w:val="24"/>
        </w:rPr>
        <w:t>:</w:t>
      </w:r>
    </w:p>
    <w:p w14:paraId="12DC0D89" w14:textId="341F4870" w:rsidR="007B29FB" w:rsidRPr="00A45C7C" w:rsidRDefault="007B29FB"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t>Email account:</w:t>
      </w:r>
      <w:r w:rsidRPr="00A45C7C">
        <w:rPr>
          <w:rFonts w:ascii="Times New Roman" w:hAnsi="Times New Roman" w:cs="Times New Roman"/>
          <w:sz w:val="24"/>
          <w:szCs w:val="24"/>
        </w:rPr>
        <w:tab/>
      </w:r>
      <w:r w:rsidRPr="00A45C7C">
        <w:rPr>
          <w:rFonts w:ascii="Times New Roman" w:hAnsi="Times New Roman" w:cs="Times New Roman"/>
          <w:sz w:val="24"/>
          <w:szCs w:val="24"/>
        </w:rPr>
        <w:tab/>
      </w:r>
      <w:r w:rsidR="00AD6CE1" w:rsidRPr="00A45C7C">
        <w:rPr>
          <w:rFonts w:ascii="Times New Roman" w:hAnsi="Times New Roman" w:cs="Times New Roman"/>
          <w:sz w:val="24"/>
          <w:szCs w:val="24"/>
        </w:rPr>
        <w:t>idaho.</w:t>
      </w:r>
      <w:r w:rsidR="00293B49" w:rsidRPr="00A45C7C">
        <w:rPr>
          <w:rFonts w:ascii="Times New Roman" w:hAnsi="Times New Roman" w:cs="Times New Roman"/>
          <w:sz w:val="24"/>
          <w:szCs w:val="24"/>
        </w:rPr>
        <w:t>d</w:t>
      </w:r>
      <w:r w:rsidR="00AD6CE1" w:rsidRPr="00A45C7C">
        <w:rPr>
          <w:rFonts w:ascii="Times New Roman" w:hAnsi="Times New Roman" w:cs="Times New Roman"/>
          <w:sz w:val="24"/>
          <w:szCs w:val="24"/>
        </w:rPr>
        <w:t>12@gmail.com</w:t>
      </w:r>
    </w:p>
    <w:p w14:paraId="4E397BF2" w14:textId="248A75E8" w:rsidR="007B29FB" w:rsidRPr="00A45C7C" w:rsidRDefault="007B29FB"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t>Social Media account:</w:t>
      </w:r>
      <w:r w:rsidRPr="00A45C7C">
        <w:rPr>
          <w:rFonts w:ascii="Times New Roman" w:hAnsi="Times New Roman" w:cs="Times New Roman"/>
          <w:sz w:val="24"/>
          <w:szCs w:val="24"/>
        </w:rPr>
        <w:tab/>
      </w:r>
      <w:r w:rsidR="00AD6CE1" w:rsidRPr="00A45C7C">
        <w:rPr>
          <w:rFonts w:ascii="Times New Roman" w:hAnsi="Times New Roman" w:cs="Times New Roman"/>
          <w:sz w:val="24"/>
          <w:szCs w:val="24"/>
        </w:rPr>
        <w:t>idaho.</w:t>
      </w:r>
      <w:r w:rsidR="00293B49" w:rsidRPr="00A45C7C">
        <w:rPr>
          <w:rFonts w:ascii="Times New Roman" w:hAnsi="Times New Roman" w:cs="Times New Roman"/>
          <w:sz w:val="24"/>
          <w:szCs w:val="24"/>
        </w:rPr>
        <w:t>d</w:t>
      </w:r>
      <w:r w:rsidR="00AD6CE1" w:rsidRPr="00A45C7C">
        <w:rPr>
          <w:rFonts w:ascii="Times New Roman" w:hAnsi="Times New Roman" w:cs="Times New Roman"/>
          <w:sz w:val="24"/>
          <w:szCs w:val="24"/>
        </w:rPr>
        <w:t>12@gmail.com</w:t>
      </w:r>
    </w:p>
    <w:p w14:paraId="66FD4585" w14:textId="779C4AC3" w:rsidR="007B29FB" w:rsidRPr="00A45C7C" w:rsidRDefault="007B29FB"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t>Electronic Cloud Drive:</w:t>
      </w:r>
      <w:r w:rsidRPr="00A45C7C">
        <w:rPr>
          <w:rFonts w:ascii="Times New Roman" w:hAnsi="Times New Roman" w:cs="Times New Roman"/>
          <w:sz w:val="24"/>
          <w:szCs w:val="24"/>
        </w:rPr>
        <w:tab/>
      </w:r>
      <w:r w:rsidR="00A6252D" w:rsidRPr="00A45C7C">
        <w:rPr>
          <w:rFonts w:ascii="Times New Roman" w:hAnsi="Times New Roman" w:cs="Times New Roman"/>
          <w:sz w:val="24"/>
          <w:szCs w:val="24"/>
        </w:rPr>
        <w:t>i</w:t>
      </w:r>
      <w:r w:rsidR="00AD6CE1" w:rsidRPr="00A45C7C">
        <w:rPr>
          <w:rFonts w:ascii="Times New Roman" w:hAnsi="Times New Roman" w:cs="Times New Roman"/>
          <w:sz w:val="24"/>
          <w:szCs w:val="24"/>
        </w:rPr>
        <w:t>daho.</w:t>
      </w:r>
      <w:r w:rsidR="00293B49" w:rsidRPr="00A45C7C">
        <w:rPr>
          <w:rFonts w:ascii="Times New Roman" w:hAnsi="Times New Roman" w:cs="Times New Roman"/>
          <w:sz w:val="24"/>
          <w:szCs w:val="24"/>
        </w:rPr>
        <w:t>d</w:t>
      </w:r>
      <w:r w:rsidR="00AD6CE1" w:rsidRPr="00A45C7C">
        <w:rPr>
          <w:rFonts w:ascii="Times New Roman" w:hAnsi="Times New Roman" w:cs="Times New Roman"/>
          <w:sz w:val="24"/>
          <w:szCs w:val="24"/>
        </w:rPr>
        <w:t>12@gmail.com</w:t>
      </w:r>
    </w:p>
    <w:p w14:paraId="0CDDC9D3" w14:textId="0E54DCDE" w:rsidR="007B29FB" w:rsidRPr="00A45C7C" w:rsidRDefault="007B29FB" w:rsidP="00A45C7C">
      <w:pPr>
        <w:spacing w:line="240" w:lineRule="auto"/>
        <w:rPr>
          <w:rFonts w:ascii="Times New Roman" w:hAnsi="Times New Roman" w:cs="Times New Roman"/>
          <w:sz w:val="24"/>
          <w:szCs w:val="24"/>
        </w:rPr>
      </w:pPr>
    </w:p>
    <w:p w14:paraId="2019DB33" w14:textId="12A86A1C" w:rsidR="005B6985" w:rsidRPr="00A45C7C" w:rsidRDefault="005B6985"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t xml:space="preserve">ARTICLE </w:t>
      </w:r>
      <w:r w:rsidR="007B29FB" w:rsidRPr="00A45C7C">
        <w:rPr>
          <w:rFonts w:ascii="Times New Roman" w:hAnsi="Times New Roman" w:cs="Times New Roman"/>
          <w:sz w:val="24"/>
          <w:szCs w:val="24"/>
        </w:rPr>
        <w:t>VII</w:t>
      </w:r>
      <w:r w:rsidRPr="00A45C7C">
        <w:rPr>
          <w:rFonts w:ascii="Times New Roman" w:hAnsi="Times New Roman" w:cs="Times New Roman"/>
          <w:sz w:val="24"/>
          <w:szCs w:val="24"/>
        </w:rPr>
        <w:t>. PARLIAMENTARY AUTHORITY</w:t>
      </w:r>
    </w:p>
    <w:p w14:paraId="1AFB06C6" w14:textId="61FB6F4A" w:rsidR="005B6985" w:rsidRPr="00A45C7C" w:rsidRDefault="005B6985"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t xml:space="preserve">The rules contained in the current edition of Roberts Rules of Order, latest revision, shall govern the proceedings of Legislative District 12 in all cases to which they are applicable and in which they are not inconsistent with </w:t>
      </w:r>
      <w:r w:rsidR="007B29FB" w:rsidRPr="00A45C7C">
        <w:rPr>
          <w:rFonts w:ascii="Times New Roman" w:hAnsi="Times New Roman" w:cs="Times New Roman"/>
          <w:sz w:val="24"/>
          <w:szCs w:val="24"/>
        </w:rPr>
        <w:t xml:space="preserve">Idaho </w:t>
      </w:r>
      <w:r w:rsidRPr="00A45C7C">
        <w:rPr>
          <w:rFonts w:ascii="Times New Roman" w:hAnsi="Times New Roman" w:cs="Times New Roman"/>
          <w:sz w:val="24"/>
          <w:szCs w:val="24"/>
        </w:rPr>
        <w:t>State statute</w:t>
      </w:r>
      <w:r w:rsidR="007B29FB" w:rsidRPr="00A45C7C">
        <w:rPr>
          <w:rFonts w:ascii="Times New Roman" w:hAnsi="Times New Roman" w:cs="Times New Roman"/>
          <w:sz w:val="24"/>
          <w:szCs w:val="24"/>
        </w:rPr>
        <w:t>,</w:t>
      </w:r>
      <w:r w:rsidRPr="00A45C7C">
        <w:rPr>
          <w:rFonts w:ascii="Times New Roman" w:hAnsi="Times New Roman" w:cs="Times New Roman"/>
          <w:sz w:val="24"/>
          <w:szCs w:val="24"/>
        </w:rPr>
        <w:t xml:space="preserve"> </w:t>
      </w:r>
      <w:r w:rsidR="007B29FB" w:rsidRPr="00A45C7C">
        <w:rPr>
          <w:rFonts w:ascii="Times New Roman" w:hAnsi="Times New Roman" w:cs="Times New Roman"/>
          <w:sz w:val="24"/>
          <w:szCs w:val="24"/>
        </w:rPr>
        <w:t xml:space="preserve">the </w:t>
      </w:r>
      <w:r w:rsidRPr="00A45C7C">
        <w:rPr>
          <w:rFonts w:ascii="Times New Roman" w:hAnsi="Times New Roman" w:cs="Times New Roman"/>
          <w:sz w:val="24"/>
          <w:szCs w:val="24"/>
        </w:rPr>
        <w:t>Idaho State Republic</w:t>
      </w:r>
      <w:r w:rsidR="00AD6CE1" w:rsidRPr="00A45C7C">
        <w:rPr>
          <w:rFonts w:ascii="Times New Roman" w:hAnsi="Times New Roman" w:cs="Times New Roman"/>
          <w:sz w:val="24"/>
          <w:szCs w:val="24"/>
        </w:rPr>
        <w:t>a</w:t>
      </w:r>
      <w:r w:rsidRPr="00A45C7C">
        <w:rPr>
          <w:rFonts w:ascii="Times New Roman" w:hAnsi="Times New Roman" w:cs="Times New Roman"/>
          <w:sz w:val="24"/>
          <w:szCs w:val="24"/>
        </w:rPr>
        <w:t>n Party rules</w:t>
      </w:r>
      <w:r w:rsidR="007B29FB" w:rsidRPr="00A45C7C">
        <w:rPr>
          <w:rFonts w:ascii="Times New Roman" w:hAnsi="Times New Roman" w:cs="Times New Roman"/>
          <w:sz w:val="24"/>
          <w:szCs w:val="24"/>
        </w:rPr>
        <w:t xml:space="preserve"> or these By-Laws</w:t>
      </w:r>
      <w:r w:rsidRPr="00A45C7C">
        <w:rPr>
          <w:rFonts w:ascii="Times New Roman" w:hAnsi="Times New Roman" w:cs="Times New Roman"/>
          <w:sz w:val="24"/>
          <w:szCs w:val="24"/>
        </w:rPr>
        <w:t>.</w:t>
      </w:r>
    </w:p>
    <w:p w14:paraId="2B3FAC34" w14:textId="05E94FCA" w:rsidR="005B6985" w:rsidRPr="00A45C7C" w:rsidRDefault="005B6985"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t xml:space="preserve">ARTICLE </w:t>
      </w:r>
      <w:r w:rsidR="007B29FB" w:rsidRPr="00A45C7C">
        <w:rPr>
          <w:rFonts w:ascii="Times New Roman" w:hAnsi="Times New Roman" w:cs="Times New Roman"/>
          <w:sz w:val="24"/>
          <w:szCs w:val="24"/>
        </w:rPr>
        <w:t>VIII</w:t>
      </w:r>
      <w:r w:rsidRPr="00A45C7C">
        <w:rPr>
          <w:rFonts w:ascii="Times New Roman" w:hAnsi="Times New Roman" w:cs="Times New Roman"/>
          <w:sz w:val="24"/>
          <w:szCs w:val="24"/>
        </w:rPr>
        <w:t xml:space="preserve">. </w:t>
      </w:r>
      <w:r w:rsidR="00AD6CE1" w:rsidRPr="00A45C7C">
        <w:rPr>
          <w:rFonts w:ascii="Times New Roman" w:hAnsi="Times New Roman" w:cs="Times New Roman"/>
          <w:sz w:val="24"/>
          <w:szCs w:val="24"/>
        </w:rPr>
        <w:t xml:space="preserve"> </w:t>
      </w:r>
      <w:r w:rsidRPr="00A45C7C">
        <w:rPr>
          <w:rFonts w:ascii="Times New Roman" w:hAnsi="Times New Roman" w:cs="Times New Roman"/>
          <w:sz w:val="24"/>
          <w:szCs w:val="24"/>
        </w:rPr>
        <w:t>AMENDMENTS</w:t>
      </w:r>
    </w:p>
    <w:p w14:paraId="44BE0B4D" w14:textId="62A6AD0E" w:rsidR="005B6985" w:rsidRPr="00A45C7C" w:rsidRDefault="005B6985"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t>Section</w:t>
      </w:r>
      <w:r w:rsidR="00642E52" w:rsidRPr="00A45C7C">
        <w:rPr>
          <w:rFonts w:ascii="Times New Roman" w:hAnsi="Times New Roman" w:cs="Times New Roman"/>
          <w:sz w:val="24"/>
          <w:szCs w:val="24"/>
        </w:rPr>
        <w:t xml:space="preserve"> 01</w:t>
      </w:r>
      <w:r w:rsidRPr="00A45C7C">
        <w:rPr>
          <w:rFonts w:ascii="Times New Roman" w:hAnsi="Times New Roman" w:cs="Times New Roman"/>
          <w:sz w:val="24"/>
          <w:szCs w:val="24"/>
        </w:rPr>
        <w:t xml:space="preserve">. The By-Laws of Legislative District 12 may be amended at any meeting of the Legislative District 12 by a </w:t>
      </w:r>
      <w:r w:rsidR="00B828D2" w:rsidRPr="00A45C7C">
        <w:rPr>
          <w:rFonts w:ascii="Times New Roman" w:hAnsi="Times New Roman" w:cs="Times New Roman"/>
          <w:sz w:val="24"/>
          <w:szCs w:val="24"/>
        </w:rPr>
        <w:t>Sixty-Six percent (66%)</w:t>
      </w:r>
      <w:r w:rsidR="00AD6CE1" w:rsidRPr="00A45C7C">
        <w:rPr>
          <w:rFonts w:ascii="Times New Roman" w:hAnsi="Times New Roman" w:cs="Times New Roman"/>
          <w:sz w:val="24"/>
          <w:szCs w:val="24"/>
        </w:rPr>
        <w:t xml:space="preserve"> </w:t>
      </w:r>
      <w:r w:rsidRPr="00A45C7C">
        <w:rPr>
          <w:rFonts w:ascii="Times New Roman" w:hAnsi="Times New Roman" w:cs="Times New Roman"/>
          <w:sz w:val="24"/>
          <w:szCs w:val="24"/>
        </w:rPr>
        <w:t>vote of the voting members in attendance, provided that:</w:t>
      </w:r>
    </w:p>
    <w:p w14:paraId="49C45C98" w14:textId="1E30440D" w:rsidR="005B6985" w:rsidRPr="00A45C7C" w:rsidRDefault="000D1847"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t>(</w:t>
      </w:r>
      <w:r w:rsidR="005B6985" w:rsidRPr="00A45C7C">
        <w:rPr>
          <w:rFonts w:ascii="Times New Roman" w:hAnsi="Times New Roman" w:cs="Times New Roman"/>
          <w:sz w:val="24"/>
          <w:szCs w:val="24"/>
        </w:rPr>
        <w:t xml:space="preserve">a) a quorum for the purpose of amending the by-laws shall be </w:t>
      </w:r>
      <w:r w:rsidR="00B828D2" w:rsidRPr="00A45C7C">
        <w:rPr>
          <w:rFonts w:ascii="Times New Roman" w:hAnsi="Times New Roman" w:cs="Times New Roman"/>
          <w:sz w:val="24"/>
          <w:szCs w:val="24"/>
        </w:rPr>
        <w:t>greater than Sixty-Six percent (66%)</w:t>
      </w:r>
      <w:r w:rsidR="005B6985" w:rsidRPr="00A45C7C">
        <w:rPr>
          <w:rFonts w:ascii="Times New Roman" w:hAnsi="Times New Roman" w:cs="Times New Roman"/>
          <w:sz w:val="24"/>
          <w:szCs w:val="24"/>
        </w:rPr>
        <w:t xml:space="preserve"> of the Legislative District 12 voting members. </w:t>
      </w:r>
      <w:r w:rsidR="00293B49" w:rsidRPr="00A45C7C">
        <w:rPr>
          <w:rFonts w:ascii="Times New Roman" w:hAnsi="Times New Roman" w:cs="Times New Roman"/>
          <w:sz w:val="24"/>
          <w:szCs w:val="24"/>
        </w:rPr>
        <w:t> </w:t>
      </w:r>
      <w:bookmarkStart w:id="1" w:name="_Hlk191369733"/>
      <w:r w:rsidR="00293B49" w:rsidRPr="00A45C7C">
        <w:rPr>
          <w:rFonts w:ascii="Times New Roman" w:hAnsi="Times New Roman" w:cs="Times New Roman"/>
          <w:sz w:val="24"/>
          <w:szCs w:val="24"/>
        </w:rPr>
        <w:t>If there is/are vacant seat/seats in Legislative District 12 a greater than Sixty-Six percent (66%) of the seated Precinct Committeemen shall constitute a quorum.</w:t>
      </w:r>
    </w:p>
    <w:bookmarkEnd w:id="1"/>
    <w:p w14:paraId="0D2101F9" w14:textId="2F49E687" w:rsidR="005B6985" w:rsidRPr="00A45C7C" w:rsidRDefault="000D1847"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t>(</w:t>
      </w:r>
      <w:r w:rsidR="005B6985" w:rsidRPr="00A45C7C">
        <w:rPr>
          <w:rFonts w:ascii="Times New Roman" w:hAnsi="Times New Roman" w:cs="Times New Roman"/>
          <w:sz w:val="24"/>
          <w:szCs w:val="24"/>
        </w:rPr>
        <w:t>b) all voting members are notified in writing, at least seven (7) days prior to the meeting at which the amendment(s) shall be voted upon.</w:t>
      </w:r>
    </w:p>
    <w:p w14:paraId="7944D6E1" w14:textId="411D86DC" w:rsidR="005B6985" w:rsidRPr="00A45C7C" w:rsidRDefault="005B6985"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t xml:space="preserve">Section </w:t>
      </w:r>
      <w:r w:rsidR="00642E52" w:rsidRPr="00A45C7C">
        <w:rPr>
          <w:rFonts w:ascii="Times New Roman" w:hAnsi="Times New Roman" w:cs="Times New Roman"/>
          <w:sz w:val="24"/>
          <w:szCs w:val="24"/>
        </w:rPr>
        <w:t>0</w:t>
      </w:r>
      <w:r w:rsidRPr="00A45C7C">
        <w:rPr>
          <w:rFonts w:ascii="Times New Roman" w:hAnsi="Times New Roman" w:cs="Times New Roman"/>
          <w:sz w:val="24"/>
          <w:szCs w:val="24"/>
        </w:rPr>
        <w:t>2. All amendments shall become effective immediately upon approval unless</w:t>
      </w:r>
      <w:r w:rsidR="00642E52" w:rsidRPr="00A45C7C">
        <w:rPr>
          <w:rFonts w:ascii="Times New Roman" w:hAnsi="Times New Roman" w:cs="Times New Roman"/>
          <w:sz w:val="24"/>
          <w:szCs w:val="24"/>
        </w:rPr>
        <w:t xml:space="preserve"> </w:t>
      </w:r>
      <w:r w:rsidRPr="00A45C7C">
        <w:rPr>
          <w:rFonts w:ascii="Times New Roman" w:hAnsi="Times New Roman" w:cs="Times New Roman"/>
          <w:sz w:val="24"/>
          <w:szCs w:val="24"/>
        </w:rPr>
        <w:t>otherwise specified.</w:t>
      </w:r>
    </w:p>
    <w:p w14:paraId="35680280" w14:textId="77777777" w:rsidR="00A45C7C" w:rsidRPr="00A45C7C" w:rsidRDefault="00A45C7C" w:rsidP="00A45C7C">
      <w:pPr>
        <w:spacing w:line="240" w:lineRule="auto"/>
        <w:rPr>
          <w:rFonts w:ascii="Times New Roman" w:hAnsi="Times New Roman" w:cs="Times New Roman"/>
          <w:b w:val="0"/>
          <w:bCs w:val="0"/>
          <w:sz w:val="24"/>
          <w:szCs w:val="24"/>
        </w:rPr>
      </w:pPr>
      <w:r w:rsidRPr="00A45C7C">
        <w:rPr>
          <w:rFonts w:ascii="Times New Roman" w:hAnsi="Times New Roman" w:cs="Times New Roman"/>
          <w:sz w:val="24"/>
          <w:szCs w:val="24"/>
        </w:rPr>
        <w:t xml:space="preserve">ARTICLE IX. </w:t>
      </w:r>
      <w:r w:rsidRPr="00A45C7C">
        <w:rPr>
          <w:rFonts w:ascii="Times New Roman" w:hAnsi="Times New Roman" w:cs="Times New Roman"/>
          <w:b w:val="0"/>
          <w:bCs w:val="0"/>
          <w:sz w:val="24"/>
          <w:szCs w:val="24"/>
        </w:rPr>
        <w:t>CONVENTION DELEGATE SELECTION PROCEDURES</w:t>
      </w:r>
    </w:p>
    <w:p w14:paraId="7234C82E" w14:textId="77777777" w:rsidR="00A45C7C" w:rsidRPr="00A45C7C" w:rsidRDefault="00A45C7C"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t>Section 01 Nominations</w:t>
      </w:r>
    </w:p>
    <w:p w14:paraId="6DF08B30" w14:textId="77777777" w:rsidR="00A45C7C" w:rsidRPr="00A45C7C" w:rsidRDefault="00A45C7C"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t>(a)  Each potential delegate candidate must submit a completed and signed Delegate Pledge form to the Chairman before the call to order of the Legislative District 12 Delegate Selection Meeting. Upon delivery, they are eligible to be nominated.</w:t>
      </w:r>
    </w:p>
    <w:p w14:paraId="4018A1A8" w14:textId="77777777" w:rsidR="00A45C7C" w:rsidRPr="00A45C7C" w:rsidRDefault="00A45C7C"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t>(b)  The Chairman will open the floor to nominations at the Legislative District 12 Delegate Selection Meeting following the reorganization meeting. Each nominated candidate will have their name transcribed onto a D12 Delegate Candidate List. The list will be available to view. Nominations shall remain open until no further nominations are offered. The Chair will close nominations at that time.  Any candidate who is nominated will be given the opportunity to address the committee for up to two minutes.  After all candidates who wish to address the assembly have done so, the ballots will be distributed, one ballot to each Precinct Committee Member.</w:t>
      </w:r>
    </w:p>
    <w:p w14:paraId="0BFE6F32" w14:textId="77777777" w:rsidR="00A45C7C" w:rsidRPr="00A45C7C" w:rsidRDefault="00A45C7C"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t>Section 02. Voting</w:t>
      </w:r>
    </w:p>
    <w:p w14:paraId="3AFC7761" w14:textId="77777777" w:rsidR="00A45C7C" w:rsidRPr="00A45C7C" w:rsidRDefault="00A45C7C" w:rsidP="00A45C7C">
      <w:pPr>
        <w:adjustRightInd w:val="0"/>
        <w:spacing w:before="100" w:beforeAutospacing="1" w:line="240" w:lineRule="auto"/>
        <w:rPr>
          <w:rFonts w:ascii="Times New Roman" w:hAnsi="Times New Roman" w:cs="Times New Roman"/>
          <w:sz w:val="24"/>
          <w:szCs w:val="24"/>
        </w:rPr>
      </w:pPr>
      <w:r w:rsidRPr="00A45C7C">
        <w:rPr>
          <w:rFonts w:ascii="Times New Roman" w:hAnsi="Times New Roman" w:cs="Times New Roman"/>
          <w:sz w:val="24"/>
          <w:szCs w:val="24"/>
        </w:rPr>
        <w:lastRenderedPageBreak/>
        <w:t>(a). Copies of the D12 Delegate List of candidates will be copied as ballots, one for each committee member. The members will be instructed to vote by making a dark mark next to their choice’s. The ballot will have a header that reads: “Only Mark the total number of Delegates Awarded to the Legislative District. Ballots that are overmarked will be void.”</w:t>
      </w:r>
    </w:p>
    <w:p w14:paraId="027C9025" w14:textId="77777777" w:rsidR="00A45C7C" w:rsidRPr="00A45C7C" w:rsidRDefault="00A45C7C"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t>(b). After the ballot is complete, the committeemen will individually place their ballot in the ballot box and the secretary will note that they have voted.</w:t>
      </w:r>
    </w:p>
    <w:p w14:paraId="7FB28EFD" w14:textId="77777777" w:rsidR="00A45C7C" w:rsidRPr="00A45C7C" w:rsidRDefault="00A45C7C"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t>(c). After voting is complete, the Chairman will designate two tabulators and two observers. One tabulator will call out the names with the vote mark next to the name and the other tabulator will transcribe the vote onto a Master List. Tabulation will be done in full view of the committee.</w:t>
      </w:r>
    </w:p>
    <w:p w14:paraId="00247EEC" w14:textId="77777777" w:rsidR="00A45C7C" w:rsidRPr="00A45C7C" w:rsidRDefault="00A45C7C"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t>(d). Once tabulation is complete the Master List will be copied and certified by the tabulators and observers.</w:t>
      </w:r>
    </w:p>
    <w:p w14:paraId="1325C348" w14:textId="77777777" w:rsidR="00A45C7C" w:rsidRPr="00A45C7C" w:rsidRDefault="00A45C7C"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t>(e). The Master List will be sorted by listing the candidates in order of the marked votes</w:t>
      </w:r>
    </w:p>
    <w:p w14:paraId="2AC166B1" w14:textId="77777777" w:rsidR="00A45C7C" w:rsidRPr="00A45C7C" w:rsidRDefault="00A45C7C"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t>(e) Received, with the candidates with the most marked votes at the top and those with the least marked votes at the bottom. Observers will verify the marked vote totals have not been altered during the sort. Delegate and Alternate positions will be assigned by vote count. Ties will be resolved by placing the name of each person in the tied group in a hat and randomly drawing them and placing them in the order drawn.</w:t>
      </w:r>
    </w:p>
    <w:p w14:paraId="588D6BB9" w14:textId="77777777" w:rsidR="00A45C7C" w:rsidRPr="00A45C7C" w:rsidRDefault="00A45C7C"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t>f. The original ballots and the copied Master List will be placed in an envelope, sealed,</w:t>
      </w:r>
    </w:p>
    <w:p w14:paraId="446A78F1" w14:textId="77777777" w:rsidR="00A45C7C" w:rsidRPr="00A45C7C" w:rsidRDefault="00A45C7C"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t>and given to the Chairman to hold until after the State Convention.</w:t>
      </w:r>
    </w:p>
    <w:p w14:paraId="355800FC" w14:textId="77777777" w:rsidR="00A45C7C" w:rsidRDefault="00A45C7C"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t>g. Notice to the state party headquarters will be given per Article III.</w:t>
      </w:r>
    </w:p>
    <w:p w14:paraId="5912DA14" w14:textId="77777777" w:rsidR="00A45C7C" w:rsidRDefault="00A45C7C" w:rsidP="00A45C7C">
      <w:pPr>
        <w:spacing w:line="240" w:lineRule="auto"/>
        <w:rPr>
          <w:rFonts w:ascii="Times New Roman" w:hAnsi="Times New Roman" w:cs="Times New Roman"/>
          <w:sz w:val="24"/>
          <w:szCs w:val="24"/>
        </w:rPr>
      </w:pPr>
    </w:p>
    <w:p w14:paraId="41C1996F" w14:textId="0C2A97EB" w:rsidR="00A45C7C" w:rsidRPr="00A45C7C" w:rsidRDefault="00A45C7C" w:rsidP="00A45C7C">
      <w:pPr>
        <w:spacing w:line="240" w:lineRule="auto"/>
        <w:rPr>
          <w:rFonts w:ascii="Times New Roman" w:hAnsi="Times New Roman" w:cs="Times New Roman"/>
          <w:sz w:val="24"/>
          <w:szCs w:val="24"/>
        </w:rPr>
      </w:pPr>
      <w:r w:rsidRPr="00A45C7C">
        <w:rPr>
          <w:rFonts w:ascii="Times New Roman" w:hAnsi="Times New Roman" w:cs="Times New Roman"/>
          <w:i/>
          <w:iCs/>
          <w:sz w:val="24"/>
          <w:szCs w:val="24"/>
        </w:rPr>
        <w:t xml:space="preserve">ARTICLE X: FILLING LEGISLATIVE VACANCIES </w:t>
      </w:r>
    </w:p>
    <w:p w14:paraId="3B281309" w14:textId="77777777" w:rsidR="00A45C7C" w:rsidRPr="00A45C7C" w:rsidRDefault="00A45C7C" w:rsidP="00A45C7C">
      <w:pPr>
        <w:pStyle w:val="Header"/>
        <w:spacing w:after="120"/>
        <w:rPr>
          <w:rFonts w:ascii="Times New Roman" w:hAnsi="Times New Roman" w:cs="Times New Roman"/>
          <w:sz w:val="24"/>
          <w:szCs w:val="24"/>
        </w:rPr>
      </w:pPr>
    </w:p>
    <w:p w14:paraId="0B6F26B3" w14:textId="5E2A3F39" w:rsidR="00A45C7C" w:rsidRPr="00A45C7C" w:rsidRDefault="00A45C7C" w:rsidP="00A45C7C">
      <w:pPr>
        <w:pStyle w:val="Header"/>
        <w:spacing w:after="120"/>
        <w:rPr>
          <w:rFonts w:ascii="Times New Roman" w:hAnsi="Times New Roman" w:cs="Times New Roman"/>
          <w:sz w:val="24"/>
          <w:szCs w:val="24"/>
        </w:rPr>
      </w:pPr>
      <w:r w:rsidRPr="00A45C7C">
        <w:rPr>
          <w:rFonts w:ascii="Times New Roman" w:hAnsi="Times New Roman" w:cs="Times New Roman"/>
          <w:sz w:val="24"/>
          <w:szCs w:val="24"/>
        </w:rPr>
        <w:t xml:space="preserve">Section 1: In the event a vacancy arises in the Idaho State Legislature, by reason of resignation, death or otherwise, the Chairman of the Legislative District in which such vacancy exists shall call a meeting of the Legislative District Central Committee within ten (10) days and after giving seventy-two (72) hour notice, stating the purpose for the meeting which is recommending to the Governor three (3) nominees to fill said vacancy. </w:t>
      </w:r>
    </w:p>
    <w:p w14:paraId="422C601E" w14:textId="77777777" w:rsidR="00A45C7C" w:rsidRPr="00A45C7C" w:rsidRDefault="00A45C7C" w:rsidP="00A45C7C">
      <w:pPr>
        <w:pStyle w:val="Header"/>
        <w:spacing w:after="120"/>
        <w:rPr>
          <w:rFonts w:ascii="Times New Roman" w:hAnsi="Times New Roman" w:cs="Times New Roman"/>
          <w:sz w:val="24"/>
          <w:szCs w:val="24"/>
        </w:rPr>
      </w:pPr>
    </w:p>
    <w:p w14:paraId="3B70367D" w14:textId="7DDE8F3E" w:rsidR="00A45C7C" w:rsidRPr="00A45C7C" w:rsidRDefault="00A45C7C" w:rsidP="00A45C7C">
      <w:pPr>
        <w:pStyle w:val="Header"/>
        <w:spacing w:after="120"/>
        <w:rPr>
          <w:rFonts w:ascii="Times New Roman" w:hAnsi="Times New Roman" w:cs="Times New Roman"/>
          <w:sz w:val="24"/>
          <w:szCs w:val="24"/>
        </w:rPr>
      </w:pPr>
      <w:r w:rsidRPr="00A45C7C">
        <w:rPr>
          <w:rFonts w:ascii="Times New Roman" w:hAnsi="Times New Roman" w:cs="Times New Roman"/>
          <w:sz w:val="24"/>
          <w:szCs w:val="24"/>
        </w:rPr>
        <w:t xml:space="preserve">Section 2: At the meeting of the Legislative District Committee for the purpose of recommending to the Governor three (3) nominees to fill a vacancy in the Legislature, only Precinct Committeemen from within the Legislative District shall be entitled to nominate candidates and vote. In the event of a tie vote, the Legislative District Chairman may cast the tiebreaker vote unless the Legislative District Chairman is also a Precinct Committeeman. In such an event then the Legislative District Vice Chairman may cast the tiebreaker vote unless the Legislative District Vice Chairman is also a Precinct Committeeman. In the event the tie remains unbroken the committee will proceed with a second ballot.  Each candidate will be allowed up to 2 minutes to speak, and the committee </w:t>
      </w:r>
      <w:r w:rsidRPr="00A45C7C">
        <w:rPr>
          <w:rFonts w:ascii="Times New Roman" w:hAnsi="Times New Roman" w:cs="Times New Roman"/>
          <w:sz w:val="24"/>
          <w:szCs w:val="24"/>
        </w:rPr>
        <w:lastRenderedPageBreak/>
        <w:t xml:space="preserve">will be given to opportunity to dialogue with the candidates and each other for up to 5 minutes. Ballots will then be cast. In the event the tie </w:t>
      </w:r>
      <w:r w:rsidRPr="00A45C7C">
        <w:rPr>
          <w:rFonts w:ascii="Times New Roman" w:hAnsi="Times New Roman" w:cs="Times New Roman"/>
          <w:sz w:val="24"/>
          <w:szCs w:val="24"/>
        </w:rPr>
        <w:t>remains the</w:t>
      </w:r>
      <w:r w:rsidRPr="00A45C7C">
        <w:rPr>
          <w:rFonts w:ascii="Times New Roman" w:hAnsi="Times New Roman" w:cs="Times New Roman"/>
          <w:sz w:val="24"/>
          <w:szCs w:val="24"/>
        </w:rPr>
        <w:t xml:space="preserve"> committee will repeat the process and cast a third ballot.  If the tie </w:t>
      </w:r>
      <w:r w:rsidRPr="00A45C7C">
        <w:rPr>
          <w:rFonts w:ascii="Times New Roman" w:hAnsi="Times New Roman" w:cs="Times New Roman"/>
          <w:sz w:val="24"/>
          <w:szCs w:val="24"/>
        </w:rPr>
        <w:t>remains</w:t>
      </w:r>
      <w:r w:rsidRPr="00A45C7C">
        <w:rPr>
          <w:rFonts w:ascii="Times New Roman" w:hAnsi="Times New Roman" w:cs="Times New Roman"/>
          <w:sz w:val="24"/>
          <w:szCs w:val="24"/>
        </w:rPr>
        <w:t xml:space="preserve">, then the Committee may proceed with whatever means of breaking the tie that is agreed upon to be acceptable by a majority of the Committee (for example, placing all three names in hat and drawing the names at random and putting them in the order drawn or selecting them in a double-elimination coin flip process).  All nominees must reside within the Legislative District. </w:t>
      </w:r>
    </w:p>
    <w:p w14:paraId="5AE74036" w14:textId="77777777" w:rsidR="00A45C7C" w:rsidRPr="00A45C7C" w:rsidRDefault="00A45C7C" w:rsidP="00A45C7C">
      <w:pPr>
        <w:pStyle w:val="Header"/>
        <w:spacing w:after="120"/>
        <w:rPr>
          <w:rFonts w:ascii="Times New Roman" w:hAnsi="Times New Roman" w:cs="Times New Roman"/>
          <w:sz w:val="24"/>
          <w:szCs w:val="24"/>
        </w:rPr>
      </w:pPr>
    </w:p>
    <w:p w14:paraId="7497398C" w14:textId="77777777" w:rsidR="00A45C7C" w:rsidRPr="00A45C7C" w:rsidRDefault="00A45C7C" w:rsidP="00A45C7C">
      <w:pPr>
        <w:pStyle w:val="Header"/>
        <w:spacing w:after="120"/>
        <w:rPr>
          <w:rFonts w:ascii="Times New Roman" w:hAnsi="Times New Roman" w:cs="Times New Roman"/>
          <w:sz w:val="24"/>
          <w:szCs w:val="24"/>
        </w:rPr>
      </w:pPr>
      <w:r w:rsidRPr="00A45C7C">
        <w:rPr>
          <w:rFonts w:ascii="Times New Roman" w:hAnsi="Times New Roman" w:cs="Times New Roman"/>
          <w:sz w:val="24"/>
          <w:szCs w:val="24"/>
        </w:rPr>
        <w:t xml:space="preserve">Section 3: The Legislative District Chairman shall submit the names of the three (3) nominees to the Governor within two (2) days of their selection. Said nominees shall be listed in order of preference. </w:t>
      </w:r>
    </w:p>
    <w:p w14:paraId="68879935" w14:textId="77777777" w:rsidR="00A45C7C" w:rsidRPr="00A45C7C" w:rsidRDefault="00A45C7C" w:rsidP="00A45C7C">
      <w:pPr>
        <w:pStyle w:val="Header"/>
        <w:spacing w:after="120"/>
        <w:rPr>
          <w:rFonts w:ascii="Times New Roman" w:hAnsi="Times New Roman" w:cs="Times New Roman"/>
          <w:sz w:val="24"/>
          <w:szCs w:val="24"/>
        </w:rPr>
      </w:pPr>
    </w:p>
    <w:p w14:paraId="350D6F14" w14:textId="77777777" w:rsidR="00A45C7C" w:rsidRPr="00A45C7C" w:rsidRDefault="00A45C7C" w:rsidP="00A45C7C">
      <w:pPr>
        <w:pStyle w:val="Header"/>
        <w:spacing w:after="120"/>
        <w:rPr>
          <w:rFonts w:ascii="Times New Roman" w:hAnsi="Times New Roman" w:cs="Times New Roman"/>
          <w:sz w:val="24"/>
          <w:szCs w:val="24"/>
        </w:rPr>
      </w:pPr>
      <w:r w:rsidRPr="00A45C7C">
        <w:rPr>
          <w:rFonts w:ascii="Times New Roman" w:hAnsi="Times New Roman" w:cs="Times New Roman"/>
          <w:sz w:val="24"/>
          <w:szCs w:val="24"/>
        </w:rPr>
        <w:t xml:space="preserve">Section 4: The Governor shall fill the vacancy by appointment from the list of three (3) nominees within fifteen (15) days. If no appointment has been made within fifteen (15) days, the Legislative District Central Committee shall designate one (1) of the three nominees to fill the vacancy. </w:t>
      </w:r>
    </w:p>
    <w:p w14:paraId="5F6B3086" w14:textId="77777777" w:rsidR="00A45C7C" w:rsidRPr="00A45C7C" w:rsidRDefault="00A45C7C" w:rsidP="00A45C7C">
      <w:pPr>
        <w:spacing w:after="120" w:line="240" w:lineRule="auto"/>
        <w:rPr>
          <w:rFonts w:ascii="Times New Roman" w:hAnsi="Times New Roman" w:cs="Times New Roman"/>
          <w:sz w:val="24"/>
          <w:szCs w:val="24"/>
        </w:rPr>
      </w:pPr>
    </w:p>
    <w:p w14:paraId="28EDB190" w14:textId="77777777" w:rsidR="00A45C7C" w:rsidRPr="00A45C7C" w:rsidRDefault="00A45C7C" w:rsidP="00A45C7C">
      <w:pPr>
        <w:spacing w:line="240" w:lineRule="auto"/>
        <w:rPr>
          <w:rFonts w:ascii="Times New Roman" w:hAnsi="Times New Roman" w:cs="Times New Roman"/>
          <w:sz w:val="24"/>
          <w:szCs w:val="24"/>
        </w:rPr>
      </w:pPr>
    </w:p>
    <w:p w14:paraId="0C5F1F56" w14:textId="7D3E4D72" w:rsidR="00712CC7" w:rsidRPr="00A45C7C" w:rsidRDefault="005B6985"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t xml:space="preserve">BY-LAWS ADOPTED: </w:t>
      </w:r>
      <w:r w:rsidR="0036696A">
        <w:rPr>
          <w:rFonts w:ascii="Times New Roman" w:hAnsi="Times New Roman" w:cs="Times New Roman"/>
          <w:sz w:val="24"/>
          <w:szCs w:val="24"/>
        </w:rPr>
        <w:t>08/04</w:t>
      </w:r>
      <w:r w:rsidR="00C55DC8" w:rsidRPr="00A45C7C">
        <w:rPr>
          <w:rFonts w:ascii="Times New Roman" w:hAnsi="Times New Roman" w:cs="Times New Roman"/>
          <w:sz w:val="24"/>
          <w:szCs w:val="24"/>
        </w:rPr>
        <w:t>/2025</w:t>
      </w:r>
    </w:p>
    <w:p w14:paraId="1BFB0946" w14:textId="029A8DC5" w:rsidR="00C55DC8" w:rsidRPr="00A45C7C" w:rsidRDefault="00C55DC8"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t>(Original signed by Raymond L McKenzie)</w:t>
      </w:r>
    </w:p>
    <w:p w14:paraId="1358E3B0" w14:textId="14E9CF48" w:rsidR="00C55DC8" w:rsidRPr="00A45C7C" w:rsidRDefault="00C55DC8"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t>Raymond L McKenzie</w:t>
      </w:r>
    </w:p>
    <w:p w14:paraId="6A4E80C3" w14:textId="7650332C" w:rsidR="00C55DC8" w:rsidRPr="00A45C7C" w:rsidRDefault="00C55DC8" w:rsidP="00A45C7C">
      <w:pPr>
        <w:spacing w:line="240" w:lineRule="auto"/>
        <w:rPr>
          <w:rFonts w:ascii="Times New Roman" w:hAnsi="Times New Roman" w:cs="Times New Roman"/>
          <w:sz w:val="24"/>
          <w:szCs w:val="24"/>
        </w:rPr>
      </w:pPr>
      <w:r w:rsidRPr="00A45C7C">
        <w:rPr>
          <w:rFonts w:ascii="Times New Roman" w:hAnsi="Times New Roman" w:cs="Times New Roman"/>
          <w:sz w:val="24"/>
          <w:szCs w:val="24"/>
        </w:rPr>
        <w:t>District 12 Chairman</w:t>
      </w:r>
    </w:p>
    <w:p w14:paraId="6966CC59" w14:textId="77777777" w:rsidR="00C55DC8" w:rsidRPr="00A45C7C" w:rsidRDefault="00C55DC8" w:rsidP="00A45C7C">
      <w:pPr>
        <w:spacing w:line="240" w:lineRule="auto"/>
        <w:rPr>
          <w:rFonts w:ascii="Times New Roman" w:hAnsi="Times New Roman" w:cs="Times New Roman"/>
          <w:sz w:val="24"/>
          <w:szCs w:val="24"/>
        </w:rPr>
      </w:pPr>
    </w:p>
    <w:sectPr w:rsidR="00C55DC8" w:rsidRPr="00A45C7C" w:rsidSect="00A45C7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2FF7C" w14:textId="77777777" w:rsidR="00DD6BCA" w:rsidRDefault="00DD6BCA" w:rsidP="00C569B8">
      <w:pPr>
        <w:spacing w:after="0" w:line="240" w:lineRule="auto"/>
      </w:pPr>
      <w:r>
        <w:separator/>
      </w:r>
    </w:p>
  </w:endnote>
  <w:endnote w:type="continuationSeparator" w:id="0">
    <w:p w14:paraId="738CF4B9" w14:textId="77777777" w:rsidR="00DD6BCA" w:rsidRDefault="00DD6BCA" w:rsidP="00C56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EAEBE" w14:textId="77777777" w:rsidR="00C569B8" w:rsidRDefault="00C569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8983011"/>
      <w:docPartObj>
        <w:docPartGallery w:val="Page Numbers (Bottom of Page)"/>
        <w:docPartUnique/>
      </w:docPartObj>
    </w:sdtPr>
    <w:sdtContent>
      <w:p w14:paraId="76233A72" w14:textId="236FBCBF" w:rsidR="00C569B8" w:rsidRDefault="00C569B8">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33EA529E" w14:textId="77777777" w:rsidR="00C569B8" w:rsidRDefault="00C569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3AF35" w14:textId="77777777" w:rsidR="00C569B8" w:rsidRDefault="00C56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A27B4" w14:textId="77777777" w:rsidR="00DD6BCA" w:rsidRDefault="00DD6BCA" w:rsidP="00C569B8">
      <w:pPr>
        <w:spacing w:after="0" w:line="240" w:lineRule="auto"/>
      </w:pPr>
      <w:r>
        <w:separator/>
      </w:r>
    </w:p>
  </w:footnote>
  <w:footnote w:type="continuationSeparator" w:id="0">
    <w:p w14:paraId="775116B8" w14:textId="77777777" w:rsidR="00DD6BCA" w:rsidRDefault="00DD6BCA" w:rsidP="00C569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F4382" w14:textId="77777777" w:rsidR="00C569B8" w:rsidRDefault="00C569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711E2" w14:textId="77777777" w:rsidR="00C569B8" w:rsidRDefault="00C569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DBDFD" w14:textId="77777777" w:rsidR="00C569B8" w:rsidRDefault="00C569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90EF22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6337DA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1C4169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9DA292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F5E600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9E2B6D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D1DBB9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BA972D7"/>
    <w:multiLevelType w:val="hybridMultilevel"/>
    <w:tmpl w:val="6E9252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23210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F69EE8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31B2077"/>
    <w:multiLevelType w:val="hybridMultilevel"/>
    <w:tmpl w:val="8A3A4378"/>
    <w:lvl w:ilvl="0" w:tplc="1F6265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63596633">
    <w:abstractNumId w:val="3"/>
  </w:num>
  <w:num w:numId="2" w16cid:durableId="1592546882">
    <w:abstractNumId w:val="4"/>
  </w:num>
  <w:num w:numId="3" w16cid:durableId="500244640">
    <w:abstractNumId w:val="6"/>
  </w:num>
  <w:num w:numId="4" w16cid:durableId="170028274">
    <w:abstractNumId w:val="8"/>
  </w:num>
  <w:num w:numId="5" w16cid:durableId="1164860643">
    <w:abstractNumId w:val="9"/>
  </w:num>
  <w:num w:numId="6" w16cid:durableId="716902029">
    <w:abstractNumId w:val="0"/>
  </w:num>
  <w:num w:numId="7" w16cid:durableId="1926694133">
    <w:abstractNumId w:val="1"/>
  </w:num>
  <w:num w:numId="8" w16cid:durableId="1261839841">
    <w:abstractNumId w:val="5"/>
  </w:num>
  <w:num w:numId="9" w16cid:durableId="1748645983">
    <w:abstractNumId w:val="2"/>
  </w:num>
  <w:num w:numId="10" w16cid:durableId="446897801">
    <w:abstractNumId w:val="7"/>
  </w:num>
  <w:num w:numId="11" w16cid:durableId="8758484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2FE"/>
    <w:rsid w:val="0004040C"/>
    <w:rsid w:val="00066548"/>
    <w:rsid w:val="00082392"/>
    <w:rsid w:val="00092834"/>
    <w:rsid w:val="00092CE8"/>
    <w:rsid w:val="000D1847"/>
    <w:rsid w:val="0011479D"/>
    <w:rsid w:val="00124BAC"/>
    <w:rsid w:val="00133F67"/>
    <w:rsid w:val="001803F7"/>
    <w:rsid w:val="00185253"/>
    <w:rsid w:val="001A45C9"/>
    <w:rsid w:val="001D2425"/>
    <w:rsid w:val="002265C1"/>
    <w:rsid w:val="00293B49"/>
    <w:rsid w:val="002C7561"/>
    <w:rsid w:val="00313431"/>
    <w:rsid w:val="003474A3"/>
    <w:rsid w:val="00353ED5"/>
    <w:rsid w:val="0036694B"/>
    <w:rsid w:val="0036696A"/>
    <w:rsid w:val="00373DE7"/>
    <w:rsid w:val="003A0859"/>
    <w:rsid w:val="003C7BF7"/>
    <w:rsid w:val="004152FE"/>
    <w:rsid w:val="00430316"/>
    <w:rsid w:val="00444274"/>
    <w:rsid w:val="004B3F44"/>
    <w:rsid w:val="004D3092"/>
    <w:rsid w:val="00552979"/>
    <w:rsid w:val="00552BE7"/>
    <w:rsid w:val="005B6985"/>
    <w:rsid w:val="005D59B2"/>
    <w:rsid w:val="00642E52"/>
    <w:rsid w:val="006B0940"/>
    <w:rsid w:val="006C7CD5"/>
    <w:rsid w:val="006D79DE"/>
    <w:rsid w:val="006E6F84"/>
    <w:rsid w:val="00712CC7"/>
    <w:rsid w:val="00715BB2"/>
    <w:rsid w:val="00717877"/>
    <w:rsid w:val="00750529"/>
    <w:rsid w:val="007A25FF"/>
    <w:rsid w:val="007B29FB"/>
    <w:rsid w:val="00810795"/>
    <w:rsid w:val="00811201"/>
    <w:rsid w:val="0082123A"/>
    <w:rsid w:val="00827ED9"/>
    <w:rsid w:val="008940EF"/>
    <w:rsid w:val="008C31A0"/>
    <w:rsid w:val="00920B28"/>
    <w:rsid w:val="009527AA"/>
    <w:rsid w:val="00973D2F"/>
    <w:rsid w:val="009A6CB4"/>
    <w:rsid w:val="00A45C7C"/>
    <w:rsid w:val="00A543A6"/>
    <w:rsid w:val="00A6252D"/>
    <w:rsid w:val="00A761BF"/>
    <w:rsid w:val="00AD6CE1"/>
    <w:rsid w:val="00AE3B27"/>
    <w:rsid w:val="00AF149F"/>
    <w:rsid w:val="00B603E9"/>
    <w:rsid w:val="00B6144D"/>
    <w:rsid w:val="00B828D2"/>
    <w:rsid w:val="00BE3693"/>
    <w:rsid w:val="00C3316C"/>
    <w:rsid w:val="00C4212C"/>
    <w:rsid w:val="00C55DC8"/>
    <w:rsid w:val="00C569B8"/>
    <w:rsid w:val="00C8122E"/>
    <w:rsid w:val="00CF1AED"/>
    <w:rsid w:val="00CF68DA"/>
    <w:rsid w:val="00D41F9C"/>
    <w:rsid w:val="00D6578F"/>
    <w:rsid w:val="00DB0263"/>
    <w:rsid w:val="00DD6BCA"/>
    <w:rsid w:val="00EA1408"/>
    <w:rsid w:val="00EA49DF"/>
    <w:rsid w:val="00F70352"/>
    <w:rsid w:val="00FA0B27"/>
    <w:rsid w:val="00FC7485"/>
    <w:rsid w:val="00FE21F7"/>
    <w:rsid w:val="00FF5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2D9DA"/>
  <w15:chartTrackingRefBased/>
  <w15:docId w15:val="{59C53596-B47A-4EA9-A19D-1245E577D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Body CS)"/>
        <w:b/>
        <w:bCs/>
        <w:kern w:val="2"/>
        <w:sz w:val="23"/>
        <w:szCs w:val="23"/>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52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52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52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52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52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52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52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52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52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2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52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52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52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52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52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52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52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52FE"/>
    <w:rPr>
      <w:rFonts w:eastAsiaTheme="majorEastAsia" w:cstheme="majorBidi"/>
      <w:color w:val="272727" w:themeColor="text1" w:themeTint="D8"/>
    </w:rPr>
  </w:style>
  <w:style w:type="paragraph" w:styleId="Title">
    <w:name w:val="Title"/>
    <w:basedOn w:val="Normal"/>
    <w:next w:val="Normal"/>
    <w:link w:val="TitleChar"/>
    <w:uiPriority w:val="10"/>
    <w:qFormat/>
    <w:rsid w:val="004152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52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52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52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52FE"/>
    <w:pPr>
      <w:spacing w:before="160"/>
      <w:jc w:val="center"/>
    </w:pPr>
    <w:rPr>
      <w:i/>
      <w:iCs/>
      <w:color w:val="404040" w:themeColor="text1" w:themeTint="BF"/>
    </w:rPr>
  </w:style>
  <w:style w:type="character" w:customStyle="1" w:styleId="QuoteChar">
    <w:name w:val="Quote Char"/>
    <w:basedOn w:val="DefaultParagraphFont"/>
    <w:link w:val="Quote"/>
    <w:uiPriority w:val="29"/>
    <w:rsid w:val="004152FE"/>
    <w:rPr>
      <w:i/>
      <w:iCs/>
      <w:color w:val="404040" w:themeColor="text1" w:themeTint="BF"/>
    </w:rPr>
  </w:style>
  <w:style w:type="paragraph" w:styleId="ListParagraph">
    <w:name w:val="List Paragraph"/>
    <w:basedOn w:val="Normal"/>
    <w:uiPriority w:val="34"/>
    <w:qFormat/>
    <w:rsid w:val="004152FE"/>
    <w:pPr>
      <w:ind w:left="720"/>
      <w:contextualSpacing/>
    </w:pPr>
  </w:style>
  <w:style w:type="character" w:styleId="IntenseEmphasis">
    <w:name w:val="Intense Emphasis"/>
    <w:basedOn w:val="DefaultParagraphFont"/>
    <w:uiPriority w:val="21"/>
    <w:qFormat/>
    <w:rsid w:val="004152FE"/>
    <w:rPr>
      <w:i/>
      <w:iCs/>
      <w:color w:val="0F4761" w:themeColor="accent1" w:themeShade="BF"/>
    </w:rPr>
  </w:style>
  <w:style w:type="paragraph" w:styleId="IntenseQuote">
    <w:name w:val="Intense Quote"/>
    <w:basedOn w:val="Normal"/>
    <w:next w:val="Normal"/>
    <w:link w:val="IntenseQuoteChar"/>
    <w:uiPriority w:val="30"/>
    <w:qFormat/>
    <w:rsid w:val="004152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52FE"/>
    <w:rPr>
      <w:i/>
      <w:iCs/>
      <w:color w:val="0F4761" w:themeColor="accent1" w:themeShade="BF"/>
    </w:rPr>
  </w:style>
  <w:style w:type="character" w:styleId="IntenseReference">
    <w:name w:val="Intense Reference"/>
    <w:basedOn w:val="DefaultParagraphFont"/>
    <w:uiPriority w:val="32"/>
    <w:qFormat/>
    <w:rsid w:val="004152FE"/>
    <w:rPr>
      <w:b w:val="0"/>
      <w:bCs w:val="0"/>
      <w:smallCaps/>
      <w:color w:val="0F4761" w:themeColor="accent1" w:themeShade="BF"/>
      <w:spacing w:val="5"/>
    </w:rPr>
  </w:style>
  <w:style w:type="paragraph" w:customStyle="1" w:styleId="Default">
    <w:name w:val="Default"/>
    <w:rsid w:val="005B6985"/>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Header">
    <w:name w:val="header"/>
    <w:basedOn w:val="Normal"/>
    <w:link w:val="HeaderChar"/>
    <w:uiPriority w:val="99"/>
    <w:unhideWhenUsed/>
    <w:rsid w:val="00C56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9B8"/>
  </w:style>
  <w:style w:type="paragraph" w:styleId="Footer">
    <w:name w:val="footer"/>
    <w:basedOn w:val="Normal"/>
    <w:link w:val="FooterChar"/>
    <w:uiPriority w:val="99"/>
    <w:unhideWhenUsed/>
    <w:rsid w:val="00C56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0C763-B0FE-6248-88E9-212DCA3E9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2404</Words>
  <Characters>13709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Crawford</dc:creator>
  <cp:keywords/>
  <dc:description/>
  <cp:lastModifiedBy>Raymond McKenzie</cp:lastModifiedBy>
  <cp:revision>2</cp:revision>
  <cp:lastPrinted>2025-02-20T21:39:00Z</cp:lastPrinted>
  <dcterms:created xsi:type="dcterms:W3CDTF">2025-08-18T22:14:00Z</dcterms:created>
  <dcterms:modified xsi:type="dcterms:W3CDTF">2025-08-18T22:14:00Z</dcterms:modified>
</cp:coreProperties>
</file>